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B15CA5" w14:textId="77777777" w:rsidR="00EA10CE" w:rsidRDefault="000F3D39" w:rsidP="00795CCC">
      <w:pPr>
        <w:jc w:val="right"/>
        <w:rPr>
          <w:rFonts w:cs="David"/>
          <w:rtl/>
        </w:rPr>
      </w:pPr>
      <w:r>
        <w:rPr>
          <w:rFonts w:cs="David" w:hint="eastAsia"/>
          <w:rtl/>
        </w:rPr>
        <w:t>‏</w:t>
      </w:r>
      <w:r w:rsidR="00465252">
        <w:rPr>
          <w:rFonts w:cs="David" w:hint="eastAsia"/>
          <w:rtl/>
        </w:rPr>
        <w:t>‏</w:t>
      </w:r>
      <w:r w:rsidR="00795CCC">
        <w:rPr>
          <w:rFonts w:cs="David" w:hint="eastAsia"/>
          <w:rtl/>
        </w:rPr>
        <w:t>‏</w:t>
      </w:r>
    </w:p>
    <w:p w14:paraId="43A33B3E" w14:textId="77777777" w:rsidR="00AA33AE" w:rsidRDefault="00AA33AE" w:rsidP="008449BC">
      <w:pPr>
        <w:jc w:val="right"/>
        <w:rPr>
          <w:rFonts w:cs="David"/>
          <w:rtl/>
        </w:rPr>
      </w:pPr>
      <w:r>
        <w:rPr>
          <w:rFonts w:cs="David" w:hint="eastAsia"/>
          <w:rtl/>
        </w:rPr>
        <w:t>‏יום רביעי</w:t>
      </w:r>
      <w:r>
        <w:rPr>
          <w:rFonts w:cs="David"/>
          <w:rtl/>
        </w:rPr>
        <w:t xml:space="preserve"> י"ג אדר ב תשפ"ב</w:t>
      </w:r>
    </w:p>
    <w:p w14:paraId="06F61F81" w14:textId="6E655D4F" w:rsidR="008449BC" w:rsidRDefault="000F3D39" w:rsidP="00AA33AE">
      <w:pPr>
        <w:jc w:val="right"/>
        <w:rPr>
          <w:rFonts w:ascii="David" w:hAnsi="David" w:cs="David"/>
          <w:rtl/>
        </w:rPr>
      </w:pPr>
      <w:r>
        <w:rPr>
          <w:rFonts w:cs="David" w:hint="eastAsia"/>
          <w:rtl/>
        </w:rPr>
        <w:t>‏</w:t>
      </w:r>
      <w:r w:rsidR="00465252">
        <w:rPr>
          <w:rFonts w:cs="David" w:hint="eastAsia"/>
          <w:rtl/>
        </w:rPr>
        <w:t>‏</w:t>
      </w:r>
      <w:r w:rsidR="00795CCC">
        <w:rPr>
          <w:rFonts w:cs="David" w:hint="eastAsia"/>
          <w:rtl/>
        </w:rPr>
        <w:t>‏</w:t>
      </w:r>
      <w:r w:rsidR="008449BC">
        <w:rPr>
          <w:rFonts w:cs="David" w:hint="eastAsia"/>
          <w:rtl/>
        </w:rPr>
        <w:t>‏</w:t>
      </w:r>
      <w:r w:rsidR="00AA33AE">
        <w:rPr>
          <w:rFonts w:cs="David" w:hint="eastAsia"/>
          <w:rtl/>
        </w:rPr>
        <w:t>‏</w:t>
      </w:r>
      <w:r w:rsidR="00AA33AE">
        <w:rPr>
          <w:rFonts w:cs="David"/>
          <w:rtl/>
        </w:rPr>
        <w:t>16 מרץ 2022</w:t>
      </w:r>
    </w:p>
    <w:p w14:paraId="26BFDA6C" w14:textId="6B17632A" w:rsidR="00FC5751" w:rsidRPr="00E10E27" w:rsidRDefault="00FC5751" w:rsidP="00AA33AE">
      <w:pPr>
        <w:jc w:val="right"/>
        <w:rPr>
          <w:rFonts w:ascii="David" w:hAnsi="David" w:cs="David"/>
          <w:rtl/>
        </w:rPr>
      </w:pPr>
      <w:r w:rsidRPr="00E10E27">
        <w:rPr>
          <w:rFonts w:ascii="David" w:hAnsi="David" w:cs="David"/>
          <w:rtl/>
        </w:rPr>
        <w:t>ר.</w:t>
      </w:r>
      <w:r w:rsidR="00AA33AE">
        <w:rPr>
          <w:rFonts w:ascii="David" w:hAnsi="David" w:cs="David" w:hint="cs"/>
          <w:rtl/>
        </w:rPr>
        <w:t>4255</w:t>
      </w:r>
      <w:r w:rsidR="000F3D39" w:rsidRPr="00E10E27">
        <w:rPr>
          <w:rFonts w:ascii="David" w:hAnsi="David" w:cs="David"/>
          <w:rtl/>
        </w:rPr>
        <w:t xml:space="preserve"> </w:t>
      </w:r>
    </w:p>
    <w:p w14:paraId="0FE6817A" w14:textId="781F808B" w:rsidR="00465252" w:rsidRDefault="00795CCC" w:rsidP="00FC5751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לכבוד:</w:t>
      </w:r>
    </w:p>
    <w:p w14:paraId="5FC27AED" w14:textId="2CA685D5" w:rsidR="00AA33AE" w:rsidRDefault="00A64956" w:rsidP="008449BC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ועדת המכרזים</w:t>
      </w:r>
    </w:p>
    <w:p w14:paraId="6BE74229" w14:textId="0EA053DC" w:rsidR="00795CCC" w:rsidRDefault="00795CCC" w:rsidP="00FC5751">
      <w:pPr>
        <w:jc w:val="both"/>
        <w:rPr>
          <w:rFonts w:ascii="David" w:hAnsi="David" w:cs="David"/>
          <w:rtl/>
        </w:rPr>
      </w:pPr>
    </w:p>
    <w:p w14:paraId="37BDD805" w14:textId="55BBCE55" w:rsidR="00795CCC" w:rsidRDefault="00795CCC" w:rsidP="00FC5751">
      <w:pPr>
        <w:jc w:val="both"/>
        <w:rPr>
          <w:rFonts w:ascii="David" w:hAnsi="David" w:cs="David"/>
          <w:rtl/>
        </w:rPr>
      </w:pPr>
    </w:p>
    <w:p w14:paraId="20E7647A" w14:textId="32319816" w:rsidR="00795CCC" w:rsidRPr="0094564D" w:rsidRDefault="00795CCC" w:rsidP="00435144">
      <w:pPr>
        <w:jc w:val="center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rtl/>
        </w:rPr>
        <w:t xml:space="preserve">הנדון: </w:t>
      </w:r>
      <w:r w:rsidR="00A64956">
        <w:rPr>
          <w:rFonts w:ascii="David" w:hAnsi="David" w:cs="David" w:hint="cs"/>
          <w:b/>
          <w:bCs/>
          <w:u w:val="single"/>
          <w:rtl/>
        </w:rPr>
        <w:t>רכישת מכונת דפוס דיגיטאל</w:t>
      </w:r>
      <w:r w:rsidR="00435144">
        <w:rPr>
          <w:rFonts w:ascii="David" w:hAnsi="David" w:cs="David" w:hint="cs"/>
          <w:b/>
          <w:bCs/>
          <w:u w:val="single"/>
          <w:rtl/>
        </w:rPr>
        <w:t xml:space="preserve">י חצי גיליון </w:t>
      </w:r>
      <w:r w:rsidR="00A64956">
        <w:rPr>
          <w:rFonts w:ascii="David" w:hAnsi="David" w:cs="David" w:hint="cs"/>
          <w:b/>
          <w:bCs/>
          <w:u w:val="single"/>
          <w:rtl/>
        </w:rPr>
        <w:t xml:space="preserve">+קו </w:t>
      </w:r>
      <w:r w:rsidR="00435144">
        <w:rPr>
          <w:rFonts w:ascii="David" w:hAnsi="David" w:cs="David" w:hint="cs"/>
          <w:b/>
          <w:bCs/>
          <w:u w:val="single"/>
          <w:rtl/>
        </w:rPr>
        <w:t xml:space="preserve">גימור משלים (לרבות </w:t>
      </w:r>
      <w:r w:rsidR="00A64956">
        <w:rPr>
          <w:rFonts w:ascii="David" w:hAnsi="David" w:cs="David" w:hint="cs"/>
          <w:b/>
          <w:bCs/>
          <w:u w:val="single"/>
          <w:rtl/>
        </w:rPr>
        <w:t>מידע</w:t>
      </w:r>
      <w:r w:rsidR="00435144">
        <w:rPr>
          <w:rFonts w:ascii="David" w:hAnsi="David" w:cs="David" w:hint="cs"/>
          <w:b/>
          <w:bCs/>
          <w:u w:val="single"/>
          <w:rtl/>
        </w:rPr>
        <w:t xml:space="preserve"> </w:t>
      </w:r>
      <w:r w:rsidR="00A64956">
        <w:rPr>
          <w:rFonts w:ascii="David" w:hAnsi="David" w:cs="David" w:hint="cs"/>
          <w:b/>
          <w:bCs/>
          <w:u w:val="single"/>
          <w:rtl/>
        </w:rPr>
        <w:t>משתנה</w:t>
      </w:r>
      <w:r w:rsidR="00435144">
        <w:rPr>
          <w:rFonts w:ascii="David" w:hAnsi="David" w:cs="David" w:hint="cs"/>
          <w:b/>
          <w:bCs/>
          <w:u w:val="single"/>
          <w:rtl/>
        </w:rPr>
        <w:t>)</w:t>
      </w:r>
      <w:r w:rsidR="00A64956">
        <w:rPr>
          <w:rFonts w:ascii="David" w:hAnsi="David" w:cs="David" w:hint="cs"/>
          <w:b/>
          <w:bCs/>
          <w:u w:val="single"/>
          <w:rtl/>
        </w:rPr>
        <w:t xml:space="preserve"> מחברת </w:t>
      </w:r>
      <w:r w:rsidR="00A64956">
        <w:rPr>
          <w:rFonts w:ascii="David" w:hAnsi="David" w:cs="David"/>
          <w:b/>
          <w:bCs/>
          <w:u w:val="single"/>
        </w:rPr>
        <w:t>HP Indigo</w:t>
      </w:r>
      <w:r w:rsidR="002322D1">
        <w:rPr>
          <w:rFonts w:ascii="David" w:hAnsi="David" w:cs="David" w:hint="cs"/>
          <w:b/>
          <w:bCs/>
          <w:u w:val="single"/>
          <w:rtl/>
        </w:rPr>
        <w:t>- ספק יחיד</w:t>
      </w:r>
    </w:p>
    <w:p w14:paraId="5D62A562" w14:textId="7D3CB1BF" w:rsidR="00795CCC" w:rsidRDefault="00795CCC" w:rsidP="00795CCC">
      <w:pPr>
        <w:ind w:left="2160"/>
        <w:jc w:val="both"/>
        <w:rPr>
          <w:rFonts w:ascii="David" w:hAnsi="David" w:cs="David"/>
          <w:rtl/>
        </w:rPr>
      </w:pPr>
    </w:p>
    <w:p w14:paraId="61A3E80B" w14:textId="1132CDE7" w:rsidR="00AA33AE" w:rsidRDefault="00A64956" w:rsidP="00795CCC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שלום רב,</w:t>
      </w:r>
    </w:p>
    <w:p w14:paraId="6511CE23" w14:textId="20FFDCC2" w:rsidR="00A64956" w:rsidRDefault="00A64956" w:rsidP="00795CCC">
      <w:pPr>
        <w:spacing w:line="360" w:lineRule="auto"/>
        <w:jc w:val="both"/>
        <w:rPr>
          <w:rFonts w:ascii="David" w:hAnsi="David" w:cs="David"/>
          <w:rtl/>
        </w:rPr>
      </w:pPr>
    </w:p>
    <w:p w14:paraId="12C4C536" w14:textId="372E2C3C" w:rsidR="00A64956" w:rsidRDefault="005E13DF" w:rsidP="00DE24D0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המדפיס הממשלתי בוחן מזה זמן פתרון הדפסה דיגיטלית למגוון צרכים ואפליקציות בפורמט חצי גיליון </w:t>
      </w:r>
      <w:r w:rsidR="00E301B8">
        <w:rPr>
          <w:rFonts w:ascii="David" w:hAnsi="David" w:cs="David" w:hint="cs"/>
          <w:rtl/>
        </w:rPr>
        <w:t>ב</w:t>
      </w:r>
      <w:r>
        <w:rPr>
          <w:rFonts w:ascii="David" w:hAnsi="David" w:cs="David" w:hint="cs"/>
          <w:rtl/>
        </w:rPr>
        <w:t xml:space="preserve">שימוש בצבעים מיוחדים </w:t>
      </w:r>
      <w:r w:rsidR="00E301B8">
        <w:rPr>
          <w:rFonts w:ascii="David" w:hAnsi="David" w:cs="David" w:hint="cs"/>
          <w:rtl/>
        </w:rPr>
        <w:t>וביטחוניי</w:t>
      </w:r>
      <w:r w:rsidR="00E301B8">
        <w:rPr>
          <w:rFonts w:ascii="David" w:hAnsi="David" w:cs="David" w:hint="eastAsia"/>
          <w:rtl/>
        </w:rPr>
        <w:t>ם</w:t>
      </w:r>
      <w:r w:rsidR="00E301B8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לרבות הדפסות ביטחוניו</w:t>
      </w:r>
      <w:r>
        <w:rPr>
          <w:rFonts w:ascii="David" w:hAnsi="David" w:cs="David" w:hint="eastAsia"/>
          <w:rtl/>
        </w:rPr>
        <w:t>ת</w:t>
      </w:r>
      <w:r>
        <w:rPr>
          <w:rFonts w:ascii="David" w:hAnsi="David" w:cs="David" w:hint="cs"/>
          <w:rtl/>
        </w:rPr>
        <w:t xml:space="preserve">. כמו כן, </w:t>
      </w:r>
      <w:r w:rsidR="00A64956">
        <w:rPr>
          <w:rFonts w:ascii="David" w:hAnsi="David" w:cs="David" w:hint="cs"/>
          <w:rtl/>
        </w:rPr>
        <w:t xml:space="preserve">המדפיס הממשלתי </w:t>
      </w:r>
      <w:r>
        <w:rPr>
          <w:rFonts w:ascii="David" w:hAnsi="David" w:cs="David" w:hint="cs"/>
          <w:rtl/>
        </w:rPr>
        <w:t>בוחן פתרון</w:t>
      </w:r>
      <w:r w:rsidR="00A64956">
        <w:rPr>
          <w:rFonts w:ascii="David" w:hAnsi="David" w:cs="David" w:hint="cs"/>
          <w:rtl/>
        </w:rPr>
        <w:t xml:space="preserve"> לפרויקט ייחודי</w:t>
      </w:r>
      <w:r w:rsidR="00DE24D0">
        <w:rPr>
          <w:rFonts w:ascii="David" w:hAnsi="David" w:cs="David" w:hint="cs"/>
          <w:rtl/>
        </w:rPr>
        <w:t>,</w:t>
      </w:r>
      <w:r w:rsidR="00A64956">
        <w:rPr>
          <w:rFonts w:ascii="David" w:hAnsi="David" w:cs="David" w:hint="cs"/>
          <w:rtl/>
        </w:rPr>
        <w:t xml:space="preserve"> </w:t>
      </w:r>
      <w:r w:rsidR="00DE24D0">
        <w:rPr>
          <w:rFonts w:ascii="David" w:hAnsi="David" w:cs="David" w:hint="cs"/>
          <w:rtl/>
        </w:rPr>
        <w:t xml:space="preserve">רב שנתי, </w:t>
      </w:r>
      <w:r w:rsidR="00A64956">
        <w:rPr>
          <w:rFonts w:ascii="David" w:hAnsi="David" w:cs="David" w:hint="cs"/>
          <w:rtl/>
        </w:rPr>
        <w:t xml:space="preserve">של הפקת חוברות </w:t>
      </w:r>
      <w:r>
        <w:rPr>
          <w:rFonts w:ascii="David" w:hAnsi="David" w:cs="David" w:hint="cs"/>
          <w:rtl/>
        </w:rPr>
        <w:t>עם</w:t>
      </w:r>
      <w:r w:rsidR="00A64956">
        <w:rPr>
          <w:rFonts w:ascii="David" w:hAnsi="David" w:cs="David" w:hint="cs"/>
          <w:rtl/>
        </w:rPr>
        <w:t xml:space="preserve"> מידע משתנה </w:t>
      </w:r>
      <w:r>
        <w:rPr>
          <w:rFonts w:ascii="David" w:hAnsi="David" w:cs="David" w:hint="cs"/>
          <w:rtl/>
        </w:rPr>
        <w:t xml:space="preserve">וברקודים חכמים </w:t>
      </w:r>
      <w:r w:rsidR="00A64956">
        <w:rPr>
          <w:rFonts w:ascii="David" w:hAnsi="David" w:cs="David" w:hint="cs"/>
          <w:rtl/>
        </w:rPr>
        <w:t>בכל עמוד</w:t>
      </w:r>
      <w:r>
        <w:rPr>
          <w:rFonts w:ascii="David" w:hAnsi="David" w:cs="David" w:hint="cs"/>
          <w:rtl/>
        </w:rPr>
        <w:t xml:space="preserve"> בהיקפים גדולים ובזמן קצר</w:t>
      </w:r>
      <w:r w:rsidR="00E41B5A">
        <w:rPr>
          <w:rFonts w:ascii="David" w:hAnsi="David" w:cs="David" w:hint="cs"/>
          <w:rtl/>
        </w:rPr>
        <w:t xml:space="preserve"> לרבות מערכת גימור</w:t>
      </w:r>
      <w:r w:rsidR="00AA15C2">
        <w:rPr>
          <w:rFonts w:ascii="David" w:hAnsi="David" w:cs="David" w:hint="cs"/>
          <w:rtl/>
        </w:rPr>
        <w:t xml:space="preserve"> העובדת בסנכרון עם המידע המשתנה המופק ממכונת הדפוס הדיגיטלית</w:t>
      </w:r>
      <w:r>
        <w:rPr>
          <w:rFonts w:ascii="David" w:hAnsi="David" w:cs="David" w:hint="cs"/>
          <w:rtl/>
        </w:rPr>
        <w:t>.</w:t>
      </w:r>
    </w:p>
    <w:p w14:paraId="2281385D" w14:textId="64721276" w:rsidR="00A64956" w:rsidRDefault="00A64956" w:rsidP="00795CCC">
      <w:pPr>
        <w:spacing w:line="360" w:lineRule="auto"/>
        <w:jc w:val="both"/>
        <w:rPr>
          <w:rFonts w:ascii="David" w:hAnsi="David" w:cs="David"/>
          <w:rtl/>
        </w:rPr>
      </w:pPr>
    </w:p>
    <w:p w14:paraId="6537EC55" w14:textId="111DB3BA" w:rsidR="00E41B5A" w:rsidRDefault="005E13DF" w:rsidP="001D26B0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מלימוד כלל פתרונות ההדפסה הדיגיטאליים</w:t>
      </w:r>
      <w:r w:rsidR="005C4CE1">
        <w:rPr>
          <w:rFonts w:ascii="David" w:hAnsi="David" w:cs="David" w:hint="cs"/>
          <w:rtl/>
        </w:rPr>
        <w:t xml:space="preserve"> של מספר יצרנים וספקים מקומיים ועל פי מיטב ידיעתי המקצועית, </w:t>
      </w:r>
      <w:r>
        <w:rPr>
          <w:rFonts w:ascii="David" w:hAnsi="David" w:cs="David" w:hint="cs"/>
          <w:rtl/>
        </w:rPr>
        <w:t xml:space="preserve">עולה כי ישנו פתרון יחיד </w:t>
      </w:r>
      <w:r w:rsidR="00AE64B4">
        <w:rPr>
          <w:rFonts w:ascii="David" w:hAnsi="David" w:cs="David" w:hint="cs"/>
          <w:rtl/>
        </w:rPr>
        <w:t xml:space="preserve">הנותן מענה לצרכים הנדרשים </w:t>
      </w:r>
      <w:r>
        <w:rPr>
          <w:rFonts w:ascii="David" w:hAnsi="David" w:cs="David" w:hint="cs"/>
          <w:rtl/>
        </w:rPr>
        <w:t xml:space="preserve">, שיספקו מענה הולם לכלל צרכי המדפיס ובכלל זה </w:t>
      </w:r>
      <w:r w:rsidR="001D26B0">
        <w:rPr>
          <w:rFonts w:ascii="David" w:hAnsi="David" w:cs="David" w:hint="cs"/>
          <w:rtl/>
        </w:rPr>
        <w:t>פרויקט</w:t>
      </w:r>
      <w:r>
        <w:rPr>
          <w:rFonts w:ascii="David" w:hAnsi="David" w:cs="David" w:hint="cs"/>
          <w:rtl/>
        </w:rPr>
        <w:t xml:space="preserve"> החוברות המתואר לעיל ואף יתאים לצרכים עתידיים בהתאם לדרישות המשתנות</w:t>
      </w:r>
      <w:r w:rsidR="001D26B0">
        <w:rPr>
          <w:rFonts w:ascii="David" w:hAnsi="David" w:cs="David" w:hint="cs"/>
          <w:rtl/>
        </w:rPr>
        <w:t xml:space="preserve"> המצוינות להלן:</w:t>
      </w:r>
    </w:p>
    <w:p w14:paraId="001660C5" w14:textId="0413B388" w:rsidR="00E41B5A" w:rsidRDefault="00E41B5A" w:rsidP="00E41B5A">
      <w:pPr>
        <w:spacing w:line="360" w:lineRule="auto"/>
        <w:jc w:val="both"/>
        <w:rPr>
          <w:rFonts w:ascii="David" w:hAnsi="David" w:cs="David"/>
          <w:rtl/>
        </w:rPr>
      </w:pPr>
    </w:p>
    <w:p w14:paraId="02DB0A94" w14:textId="0C7A186E" w:rsidR="00E41B5A" w:rsidRDefault="00E41B5A" w:rsidP="00292100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הדפסה בפורמט חצי גיליון עם יכולת הדפסה דו צדדית ב</w:t>
      </w:r>
      <w:r w:rsidR="00292100">
        <w:rPr>
          <w:rFonts w:ascii="David" w:hAnsi="David" w:cs="David" w:hint="cs"/>
          <w:rtl/>
        </w:rPr>
        <w:t>מקביל</w:t>
      </w:r>
      <w:r>
        <w:rPr>
          <w:rFonts w:ascii="David" w:hAnsi="David" w:cs="David" w:hint="cs"/>
          <w:rtl/>
        </w:rPr>
        <w:t>.</w:t>
      </w:r>
    </w:p>
    <w:p w14:paraId="306418AF" w14:textId="2602CF86" w:rsidR="00E41B5A" w:rsidRDefault="00E41B5A" w:rsidP="00270AA7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 xml:space="preserve">איכות הדפסה גבוהה של לפחות 1,500 </w:t>
      </w:r>
      <w:r>
        <w:rPr>
          <w:rFonts w:ascii="David" w:hAnsi="David" w:cs="David" w:hint="cs"/>
        </w:rPr>
        <w:t>DPI</w:t>
      </w:r>
      <w:r>
        <w:rPr>
          <w:rFonts w:ascii="David" w:hAnsi="David" w:cs="David" w:hint="cs"/>
          <w:rtl/>
        </w:rPr>
        <w:t xml:space="preserve"> </w:t>
      </w:r>
      <w:r w:rsidR="00270AA7">
        <w:rPr>
          <w:rFonts w:ascii="David" w:hAnsi="David" w:cs="David" w:hint="cs"/>
          <w:rtl/>
        </w:rPr>
        <w:t>ו</w:t>
      </w:r>
      <w:r>
        <w:rPr>
          <w:rFonts w:ascii="David" w:hAnsi="David" w:cs="David" w:hint="cs"/>
          <w:rtl/>
        </w:rPr>
        <w:t xml:space="preserve">יכולת הדפסה ברשתות של לפחות 250 </w:t>
      </w:r>
      <w:r>
        <w:rPr>
          <w:rFonts w:ascii="David" w:hAnsi="David" w:cs="David" w:hint="cs"/>
        </w:rPr>
        <w:t>LPI</w:t>
      </w:r>
      <w:r>
        <w:rPr>
          <w:rFonts w:ascii="David" w:hAnsi="David" w:cs="David" w:hint="cs"/>
          <w:rtl/>
        </w:rPr>
        <w:t>.</w:t>
      </w:r>
    </w:p>
    <w:p w14:paraId="491111D1" w14:textId="66CB15B2" w:rsidR="00E41B5A" w:rsidRDefault="00E41B5A" w:rsidP="00E41B5A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יכולת הדפסה של לפחות שישה צבעים בכל צד, עדיפות ליותר.</w:t>
      </w:r>
    </w:p>
    <w:p w14:paraId="180C463A" w14:textId="6829A525" w:rsidR="00E41B5A" w:rsidRDefault="00E41B5A" w:rsidP="00E41B5A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יכולת הזנת נייר ממשטח, סה"כ שלושה סוגי נייר בו זמנית.</w:t>
      </w:r>
    </w:p>
    <w:p w14:paraId="1487E211" w14:textId="42E2AA30" w:rsidR="00E41B5A" w:rsidRDefault="00E41B5A" w:rsidP="00E41B5A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יכולת הדפסה על נייר החל מ- 70 מיקרון ועד לפחות 550 מיקרון.</w:t>
      </w:r>
    </w:p>
    <w:p w14:paraId="0CA7BC92" w14:textId="1F3AF6E6" w:rsidR="00E41B5A" w:rsidRDefault="00E41B5A" w:rsidP="00E41B5A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הספק המכונה צריך לעמוד על לפחות מיליון גיליונו</w:t>
      </w:r>
      <w:r>
        <w:rPr>
          <w:rFonts w:ascii="David" w:hAnsi="David" w:cs="David" w:hint="eastAsia"/>
          <w:rtl/>
        </w:rPr>
        <w:t>ת</w:t>
      </w:r>
      <w:r>
        <w:rPr>
          <w:rFonts w:ascii="David" w:hAnsi="David" w:cs="David" w:hint="cs"/>
          <w:rtl/>
        </w:rPr>
        <w:t xml:space="preserve"> בחודש בפרוצס צד אחד או שני מיליו</w:t>
      </w:r>
      <w:r>
        <w:rPr>
          <w:rFonts w:ascii="David" w:hAnsi="David" w:cs="David" w:hint="eastAsia"/>
          <w:rtl/>
        </w:rPr>
        <w:t>ן</w:t>
      </w:r>
      <w:r>
        <w:rPr>
          <w:rFonts w:ascii="David" w:hAnsi="David" w:cs="David" w:hint="cs"/>
          <w:rtl/>
        </w:rPr>
        <w:t xml:space="preserve"> הדפסות צבע אחד שני צדדים.</w:t>
      </w:r>
    </w:p>
    <w:p w14:paraId="5EBD90D2" w14:textId="46ECA1D6" w:rsidR="00E41B5A" w:rsidRDefault="00E41B5A" w:rsidP="00E41B5A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 xml:space="preserve">יכולת הדפסת צבעי </w:t>
      </w:r>
      <w:proofErr w:type="spellStart"/>
      <w:r>
        <w:rPr>
          <w:rFonts w:ascii="David" w:hAnsi="David" w:cs="David" w:hint="cs"/>
          <w:rtl/>
        </w:rPr>
        <w:t>פנטון</w:t>
      </w:r>
      <w:proofErr w:type="spellEnd"/>
      <w:r>
        <w:rPr>
          <w:rFonts w:ascii="David" w:hAnsi="David" w:cs="David" w:hint="cs"/>
          <w:rtl/>
        </w:rPr>
        <w:t xml:space="preserve"> שונים לפי דרישה בנוסף  ל- </w:t>
      </w:r>
      <w:r>
        <w:rPr>
          <w:rFonts w:ascii="David" w:hAnsi="David" w:cs="David" w:hint="cs"/>
        </w:rPr>
        <w:t>CMYK</w:t>
      </w:r>
      <w:r>
        <w:rPr>
          <w:rFonts w:ascii="David" w:hAnsi="David" w:cs="David" w:hint="cs"/>
          <w:rtl/>
        </w:rPr>
        <w:t>.</w:t>
      </w:r>
    </w:p>
    <w:p w14:paraId="7F095D1D" w14:textId="73197CEA" w:rsidR="00E41B5A" w:rsidRDefault="00E41B5A" w:rsidP="001511ED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יכולת הדפסה בצבעים מיוחדים ובכלל זה צבעים לאפליקציות ביטחוניו</w:t>
      </w:r>
      <w:r>
        <w:rPr>
          <w:rFonts w:ascii="David" w:hAnsi="David" w:cs="David" w:hint="eastAsia"/>
          <w:rtl/>
        </w:rPr>
        <w:t>ת</w:t>
      </w:r>
      <w:r>
        <w:rPr>
          <w:rFonts w:ascii="David" w:hAnsi="David" w:cs="David" w:hint="cs"/>
          <w:rtl/>
        </w:rPr>
        <w:t xml:space="preserve"> </w:t>
      </w:r>
      <w:r w:rsidR="001511ED">
        <w:rPr>
          <w:rFonts w:ascii="David" w:hAnsi="David" w:cs="David" w:hint="cs"/>
          <w:rtl/>
        </w:rPr>
        <w:t xml:space="preserve">לרבות </w:t>
      </w:r>
      <w:r>
        <w:rPr>
          <w:rFonts w:ascii="David" w:hAnsi="David" w:cs="David" w:hint="cs"/>
          <w:rtl/>
        </w:rPr>
        <w:t xml:space="preserve"> צבע </w:t>
      </w:r>
      <w:r>
        <w:rPr>
          <w:rFonts w:ascii="David" w:hAnsi="David" w:cs="David" w:hint="cs"/>
        </w:rPr>
        <w:t>UV</w:t>
      </w:r>
      <w:r>
        <w:rPr>
          <w:rFonts w:ascii="David" w:hAnsi="David" w:cs="David" w:hint="cs"/>
          <w:rtl/>
        </w:rPr>
        <w:t>.</w:t>
      </w:r>
    </w:p>
    <w:p w14:paraId="54E9F1B8" w14:textId="72AB2588" w:rsidR="00E41B5A" w:rsidRDefault="00E41B5A" w:rsidP="00E41B5A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יכולת תמיכה במגוון מצעי הדפסה ובכלל זה</w:t>
      </w:r>
      <w:r w:rsidR="001511ED">
        <w:rPr>
          <w:rFonts w:ascii="David" w:hAnsi="David" w:cs="David" w:hint="cs"/>
          <w:rtl/>
        </w:rPr>
        <w:t xml:space="preserve"> נייר בטחוני,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</w:rPr>
        <w:t>PVC</w:t>
      </w:r>
      <w:r>
        <w:rPr>
          <w:rFonts w:ascii="David" w:hAnsi="David" w:cs="David" w:hint="cs"/>
          <w:rtl/>
        </w:rPr>
        <w:t xml:space="preserve">, </w:t>
      </w:r>
      <w:r>
        <w:rPr>
          <w:rFonts w:ascii="David" w:hAnsi="David" w:cs="David" w:hint="cs"/>
        </w:rPr>
        <w:t>ABS</w:t>
      </w:r>
      <w:r>
        <w:rPr>
          <w:rFonts w:ascii="David" w:hAnsi="David" w:cs="David" w:hint="cs"/>
          <w:rtl/>
        </w:rPr>
        <w:t xml:space="preserve"> וחומרים </w:t>
      </w:r>
      <w:r w:rsidR="001511ED">
        <w:rPr>
          <w:rFonts w:ascii="David" w:hAnsi="David" w:cs="David" w:hint="cs"/>
          <w:rtl/>
        </w:rPr>
        <w:t>סינטטיי</w:t>
      </w:r>
      <w:r w:rsidR="001511ED">
        <w:rPr>
          <w:rFonts w:ascii="David" w:hAnsi="David" w:cs="David" w:hint="eastAsia"/>
          <w:rtl/>
        </w:rPr>
        <w:t>ם</w:t>
      </w:r>
      <w:r>
        <w:rPr>
          <w:rFonts w:ascii="David" w:hAnsi="David" w:cs="David" w:hint="cs"/>
          <w:rtl/>
        </w:rPr>
        <w:t xml:space="preserve"> נוספים.</w:t>
      </w:r>
    </w:p>
    <w:p w14:paraId="516ED0E5" w14:textId="443B5161" w:rsidR="00E41B5A" w:rsidRDefault="00E41B5A" w:rsidP="00E41B5A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ניסיון מוכח בשוק המקומי הכולל לפחות 5 התקנות , הנתמך במערך שירות מנוסה של לפחות 3 טכנאים לדגם המוצע ו</w:t>
      </w:r>
      <w:r w:rsidR="00AE64B4">
        <w:rPr>
          <w:rFonts w:ascii="David" w:hAnsi="David" w:cs="David" w:hint="cs"/>
          <w:rtl/>
        </w:rPr>
        <w:t>מ</w:t>
      </w:r>
      <w:r>
        <w:rPr>
          <w:rFonts w:ascii="David" w:hAnsi="David" w:cs="David" w:hint="cs"/>
          <w:rtl/>
        </w:rPr>
        <w:t>לאי חלפים זמין.</w:t>
      </w:r>
    </w:p>
    <w:p w14:paraId="1FC24F20" w14:textId="25349774" w:rsidR="00E41B5A" w:rsidRPr="00E41B5A" w:rsidRDefault="00E41B5A" w:rsidP="00E41B5A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 w:hint="cs"/>
          <w:rtl/>
        </w:rPr>
      </w:pPr>
      <w:r>
        <w:rPr>
          <w:rFonts w:ascii="David" w:hAnsi="David" w:cs="David" w:hint="cs"/>
          <w:rtl/>
        </w:rPr>
        <w:t>יכול</w:t>
      </w:r>
      <w:r w:rsidR="00AE64B4">
        <w:rPr>
          <w:rFonts w:ascii="David" w:hAnsi="David" w:cs="David" w:hint="cs"/>
          <w:rtl/>
        </w:rPr>
        <w:t>ת</w:t>
      </w:r>
      <w:r>
        <w:rPr>
          <w:rFonts w:ascii="David" w:hAnsi="David" w:cs="David" w:hint="cs"/>
          <w:rtl/>
        </w:rPr>
        <w:t xml:space="preserve"> לספק </w:t>
      </w:r>
      <w:r w:rsidR="00866F4B">
        <w:rPr>
          <w:rFonts w:ascii="David" w:hAnsi="David" w:cs="David" w:hint="cs"/>
          <w:rtl/>
        </w:rPr>
        <w:t>פתרון</w:t>
      </w:r>
      <w:r>
        <w:rPr>
          <w:rFonts w:ascii="David" w:hAnsi="David" w:cs="David" w:hint="cs"/>
          <w:rtl/>
        </w:rPr>
        <w:t xml:space="preserve"> גימור משלים עבור הפקת החוברות</w:t>
      </w:r>
      <w:r w:rsidR="00DE24D0">
        <w:rPr>
          <w:rFonts w:ascii="David" w:hAnsi="David" w:cs="David" w:hint="cs"/>
          <w:rtl/>
        </w:rPr>
        <w:t xml:space="preserve"> </w:t>
      </w:r>
      <w:proofErr w:type="spellStart"/>
      <w:r w:rsidR="00DE24D0">
        <w:rPr>
          <w:rFonts w:ascii="David" w:hAnsi="David" w:cs="David" w:hint="cs"/>
          <w:rtl/>
        </w:rPr>
        <w:t>לפרוייקט</w:t>
      </w:r>
      <w:proofErr w:type="spellEnd"/>
      <w:r w:rsidR="00DE24D0">
        <w:rPr>
          <w:rFonts w:ascii="David" w:hAnsi="David" w:cs="David" w:hint="cs"/>
          <w:rtl/>
        </w:rPr>
        <w:t xml:space="preserve"> הנדרש</w:t>
      </w:r>
      <w:r>
        <w:rPr>
          <w:rFonts w:ascii="David" w:hAnsi="David" w:cs="David" w:hint="cs"/>
          <w:rtl/>
        </w:rPr>
        <w:t>, פתרון תעשייתי התואם את התפוקות בפרק זמן הנדרש</w:t>
      </w:r>
      <w:r w:rsidR="004360C8">
        <w:rPr>
          <w:rFonts w:ascii="David" w:hAnsi="David" w:cs="David" w:hint="cs"/>
          <w:rtl/>
        </w:rPr>
        <w:t xml:space="preserve"> ללקוחות</w:t>
      </w:r>
      <w:r>
        <w:rPr>
          <w:rFonts w:ascii="David" w:hAnsi="David" w:cs="David" w:hint="cs"/>
          <w:rtl/>
        </w:rPr>
        <w:t>.</w:t>
      </w:r>
    </w:p>
    <w:p w14:paraId="731F1F48" w14:textId="77777777" w:rsidR="00E41B5A" w:rsidRDefault="00E41B5A" w:rsidP="005E13DF">
      <w:pPr>
        <w:spacing w:line="360" w:lineRule="auto"/>
        <w:jc w:val="both"/>
        <w:rPr>
          <w:rFonts w:ascii="David" w:hAnsi="David" w:cs="David"/>
          <w:rtl/>
        </w:rPr>
      </w:pPr>
    </w:p>
    <w:p w14:paraId="3A625988" w14:textId="77777777" w:rsidR="00E41B5A" w:rsidRDefault="00E41B5A" w:rsidP="005E13DF">
      <w:pPr>
        <w:spacing w:line="360" w:lineRule="auto"/>
        <w:jc w:val="both"/>
        <w:rPr>
          <w:rFonts w:ascii="David" w:hAnsi="David" w:cs="David"/>
          <w:rtl/>
        </w:rPr>
      </w:pPr>
    </w:p>
    <w:p w14:paraId="6AF2E4B3" w14:textId="77777777" w:rsidR="00525D8D" w:rsidRDefault="00525D8D" w:rsidP="00034B50">
      <w:pPr>
        <w:spacing w:line="360" w:lineRule="auto"/>
        <w:jc w:val="both"/>
        <w:rPr>
          <w:rFonts w:ascii="David" w:hAnsi="David" w:cs="David"/>
          <w:rtl/>
        </w:rPr>
      </w:pPr>
    </w:p>
    <w:p w14:paraId="703E703D" w14:textId="77777777" w:rsidR="00525D8D" w:rsidRDefault="00525D8D" w:rsidP="00034B50">
      <w:pPr>
        <w:spacing w:line="360" w:lineRule="auto"/>
        <w:jc w:val="both"/>
        <w:rPr>
          <w:rFonts w:ascii="David" w:hAnsi="David" w:cs="David"/>
          <w:rtl/>
        </w:rPr>
      </w:pPr>
    </w:p>
    <w:p w14:paraId="7F4DF570" w14:textId="15AFE095" w:rsidR="003F4687" w:rsidRDefault="00866F4B" w:rsidP="00484E0B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לאור הדרישות </w:t>
      </w:r>
      <w:r w:rsidR="00034B50">
        <w:rPr>
          <w:rFonts w:ascii="David" w:hAnsi="David" w:cs="David" w:hint="cs"/>
          <w:rtl/>
        </w:rPr>
        <w:t>ה</w:t>
      </w:r>
      <w:r>
        <w:rPr>
          <w:rFonts w:ascii="David" w:hAnsi="David" w:cs="David" w:hint="cs"/>
          <w:rtl/>
        </w:rPr>
        <w:t>כרחיות ומחמירות אלו</w:t>
      </w:r>
      <w:r w:rsidR="00525D8D">
        <w:rPr>
          <w:rFonts w:ascii="David" w:hAnsi="David" w:cs="David" w:hint="cs"/>
          <w:rtl/>
        </w:rPr>
        <w:t>,</w:t>
      </w:r>
      <w:r>
        <w:rPr>
          <w:rFonts w:ascii="David" w:hAnsi="David" w:cs="David" w:hint="cs"/>
          <w:rtl/>
        </w:rPr>
        <w:t xml:space="preserve"> ו</w:t>
      </w:r>
      <w:r w:rsidR="003F4687">
        <w:rPr>
          <w:rFonts w:ascii="David" w:hAnsi="David" w:cs="David" w:hint="cs"/>
          <w:rtl/>
        </w:rPr>
        <w:t xml:space="preserve">לאחר בדיקה והיכרות עם ספקי מכונות דפוס דיגיטאלי היכולות לתת לנו פתרון מלא </w:t>
      </w:r>
      <w:r w:rsidR="003F4687">
        <w:rPr>
          <w:rFonts w:ascii="David" w:hAnsi="David" w:cs="David"/>
        </w:rPr>
        <w:t>End to End</w:t>
      </w:r>
      <w:r w:rsidR="003F4687">
        <w:rPr>
          <w:rFonts w:ascii="David" w:hAnsi="David" w:cs="David" w:hint="cs"/>
          <w:rtl/>
        </w:rPr>
        <w:t xml:space="preserve"> על פי הצרכים </w:t>
      </w:r>
      <w:proofErr w:type="spellStart"/>
      <w:r w:rsidR="003F4687">
        <w:rPr>
          <w:rFonts w:ascii="David" w:hAnsi="David" w:cs="David" w:hint="cs"/>
          <w:rtl/>
        </w:rPr>
        <w:t>הר"מ</w:t>
      </w:r>
      <w:proofErr w:type="spellEnd"/>
      <w:r w:rsidR="004B132A">
        <w:rPr>
          <w:rFonts w:ascii="David" w:hAnsi="David" w:cs="David" w:hint="cs"/>
          <w:rtl/>
        </w:rPr>
        <w:t xml:space="preserve">, </w:t>
      </w:r>
      <w:r w:rsidR="00484E0B">
        <w:rPr>
          <w:rFonts w:ascii="David" w:hAnsi="David" w:cs="David" w:hint="cs"/>
          <w:rtl/>
        </w:rPr>
        <w:t>למיטב ידיעתי המקצועית,</w:t>
      </w:r>
      <w:r w:rsidR="004B132A">
        <w:rPr>
          <w:rFonts w:ascii="David" w:hAnsi="David" w:cs="David" w:hint="cs"/>
          <w:rtl/>
        </w:rPr>
        <w:t xml:space="preserve"> רק לחברת </w:t>
      </w:r>
      <w:r w:rsidR="004B132A">
        <w:rPr>
          <w:rFonts w:ascii="David" w:hAnsi="David" w:cs="David"/>
        </w:rPr>
        <w:t>HP Ind</w:t>
      </w:r>
      <w:r w:rsidR="002322D1">
        <w:rPr>
          <w:rFonts w:ascii="David" w:hAnsi="David" w:cs="David"/>
        </w:rPr>
        <w:t>i</w:t>
      </w:r>
      <w:r w:rsidR="004B132A">
        <w:rPr>
          <w:rFonts w:ascii="David" w:hAnsi="David" w:cs="David"/>
        </w:rPr>
        <w:t>go</w:t>
      </w:r>
      <w:r w:rsidR="004B132A">
        <w:rPr>
          <w:rFonts w:ascii="David" w:hAnsi="David" w:cs="David" w:hint="cs"/>
          <w:rtl/>
        </w:rPr>
        <w:t xml:space="preserve"> יש את  היכולת לספק מכונה שעונה על כל הצרכים , מכונת </w:t>
      </w:r>
      <w:r w:rsidR="004B132A">
        <w:rPr>
          <w:rFonts w:ascii="David" w:hAnsi="David" w:cs="David"/>
        </w:rPr>
        <w:t xml:space="preserve">HP Indigo k15 HD Digital Press </w:t>
      </w:r>
      <w:r w:rsidR="004B132A">
        <w:rPr>
          <w:rFonts w:ascii="David" w:hAnsi="David" w:cs="David" w:hint="cs"/>
          <w:rtl/>
        </w:rPr>
        <w:t xml:space="preserve"> עם קו גימור</w:t>
      </w:r>
      <w:r w:rsidR="002322D1">
        <w:rPr>
          <w:rFonts w:ascii="David" w:hAnsi="David" w:cs="David"/>
        </w:rPr>
        <w:t xml:space="preserve"> </w:t>
      </w:r>
      <w:r w:rsidR="002322D1">
        <w:rPr>
          <w:rFonts w:ascii="David" w:hAnsi="David" w:cs="David" w:hint="cs"/>
          <w:rtl/>
        </w:rPr>
        <w:t xml:space="preserve">שיסופק ע"י חברת </w:t>
      </w:r>
      <w:r w:rsidR="004B132A">
        <w:rPr>
          <w:rFonts w:ascii="David" w:hAnsi="David" w:cs="David" w:hint="cs"/>
          <w:rtl/>
        </w:rPr>
        <w:t xml:space="preserve"> </w:t>
      </w:r>
      <w:r w:rsidR="002322D1">
        <w:rPr>
          <w:rFonts w:ascii="David" w:hAnsi="David" w:cs="David"/>
        </w:rPr>
        <w:t>HP Indigo</w:t>
      </w:r>
      <w:r w:rsidR="002322D1">
        <w:rPr>
          <w:rFonts w:ascii="David" w:hAnsi="David" w:cs="David" w:hint="cs"/>
          <w:rtl/>
        </w:rPr>
        <w:t xml:space="preserve"> </w:t>
      </w:r>
      <w:r w:rsidR="004B132A">
        <w:rPr>
          <w:rFonts w:ascii="David" w:hAnsi="David" w:cs="David" w:hint="cs"/>
          <w:rtl/>
        </w:rPr>
        <w:t>המ</w:t>
      </w:r>
      <w:r w:rsidR="00AE64B4">
        <w:rPr>
          <w:rFonts w:ascii="David" w:hAnsi="David" w:cs="David" w:hint="cs"/>
          <w:rtl/>
        </w:rPr>
        <w:t>שלים</w:t>
      </w:r>
      <w:r w:rsidR="004B132A">
        <w:rPr>
          <w:rFonts w:ascii="David" w:hAnsi="David" w:cs="David" w:hint="cs"/>
          <w:rtl/>
        </w:rPr>
        <w:t xml:space="preserve"> </w:t>
      </w:r>
      <w:r w:rsidR="00AE64B4">
        <w:rPr>
          <w:rFonts w:ascii="David" w:hAnsi="David" w:cs="David" w:hint="cs"/>
          <w:rtl/>
        </w:rPr>
        <w:t>את ה</w:t>
      </w:r>
      <w:r w:rsidR="004B132A">
        <w:rPr>
          <w:rFonts w:ascii="David" w:hAnsi="David" w:cs="David" w:hint="cs"/>
          <w:rtl/>
        </w:rPr>
        <w:t xml:space="preserve">צרכים </w:t>
      </w:r>
      <w:proofErr w:type="spellStart"/>
      <w:r w:rsidR="004B132A">
        <w:rPr>
          <w:rFonts w:ascii="David" w:hAnsi="David" w:cs="David" w:hint="cs"/>
          <w:rtl/>
        </w:rPr>
        <w:t>הר"מ</w:t>
      </w:r>
      <w:proofErr w:type="spellEnd"/>
      <w:r w:rsidR="004B132A">
        <w:rPr>
          <w:rFonts w:ascii="David" w:hAnsi="David" w:cs="David" w:hint="cs"/>
          <w:rtl/>
        </w:rPr>
        <w:t>.</w:t>
      </w:r>
    </w:p>
    <w:p w14:paraId="247E8174" w14:textId="77777777" w:rsidR="00866F4B" w:rsidRDefault="00866F4B" w:rsidP="003F4687">
      <w:pPr>
        <w:spacing w:line="360" w:lineRule="auto"/>
        <w:jc w:val="both"/>
        <w:rPr>
          <w:rFonts w:ascii="David" w:hAnsi="David" w:cs="David"/>
          <w:rtl/>
        </w:rPr>
      </w:pPr>
    </w:p>
    <w:p w14:paraId="576DAE68" w14:textId="69D7E091" w:rsidR="004B132A" w:rsidRDefault="002322D1" w:rsidP="003F4687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לחברה</w:t>
      </w:r>
      <w:r w:rsidR="00034B50">
        <w:rPr>
          <w:rFonts w:ascii="David" w:hAnsi="David" w:cs="David" w:hint="cs"/>
          <w:rtl/>
        </w:rPr>
        <w:t>,</w:t>
      </w:r>
      <w:r>
        <w:rPr>
          <w:rFonts w:ascii="David" w:hAnsi="David" w:cs="David" w:hint="cs"/>
          <w:rtl/>
        </w:rPr>
        <w:t xml:space="preserve"> יש ניסיון אספקה של כ-10 מכונות מהדגם הנדרש וכן זמן האספקה המשוער הינו כחודשיים מיום קבלת ההזמנה</w:t>
      </w:r>
      <w:r w:rsidR="00034B50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.</w:t>
      </w:r>
    </w:p>
    <w:p w14:paraId="19CF0F7E" w14:textId="77777777" w:rsidR="00A44939" w:rsidRDefault="00A44939" w:rsidP="003F4687">
      <w:pPr>
        <w:spacing w:line="360" w:lineRule="auto"/>
        <w:jc w:val="both"/>
        <w:rPr>
          <w:rFonts w:ascii="David" w:hAnsi="David" w:cs="David"/>
          <w:rtl/>
        </w:rPr>
      </w:pPr>
      <w:bookmarkStart w:id="0" w:name="_GoBack"/>
      <w:bookmarkEnd w:id="0"/>
    </w:p>
    <w:p w14:paraId="0157E99A" w14:textId="3114B35E" w:rsidR="00034B50" w:rsidRDefault="00A44939" w:rsidP="00A44939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תקופת ההתקשרות תעמוד על 10 שנים וסכום כולל של ההתקשרות יעמוד על כ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9.5 מיליון ₪ + מע"מ על פי החלוקה הבאה:</w:t>
      </w:r>
    </w:p>
    <w:p w14:paraId="0231F245" w14:textId="77777777" w:rsidR="00A44939" w:rsidRDefault="00A44939" w:rsidP="00A44939">
      <w:pPr>
        <w:spacing w:line="360" w:lineRule="auto"/>
        <w:jc w:val="both"/>
        <w:rPr>
          <w:rFonts w:ascii="David" w:hAnsi="David" w:cs="David"/>
          <w:rtl/>
        </w:rPr>
      </w:pPr>
    </w:p>
    <w:p w14:paraId="5143CAEE" w14:textId="254FEDF2" w:rsidR="004B132A" w:rsidRDefault="002322D1" w:rsidP="00525D8D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עלות מוערכת </w:t>
      </w:r>
      <w:r w:rsidR="00866F4B">
        <w:rPr>
          <w:rFonts w:ascii="David" w:hAnsi="David" w:cs="David" w:hint="cs"/>
          <w:rtl/>
        </w:rPr>
        <w:t>ש</w:t>
      </w:r>
      <w:r>
        <w:rPr>
          <w:rFonts w:ascii="David" w:hAnsi="David" w:cs="David" w:hint="cs"/>
          <w:rtl/>
        </w:rPr>
        <w:t>ל הפרוי</w:t>
      </w:r>
      <w:r w:rsidR="004B132A">
        <w:rPr>
          <w:rFonts w:ascii="David" w:hAnsi="David" w:cs="David" w:hint="cs"/>
          <w:rtl/>
        </w:rPr>
        <w:t xml:space="preserve">קט </w:t>
      </w:r>
      <w:r w:rsidR="00866F4B">
        <w:rPr>
          <w:rFonts w:ascii="David" w:hAnsi="David" w:cs="David" w:hint="cs"/>
          <w:rtl/>
        </w:rPr>
        <w:t>לרכישה</w:t>
      </w:r>
      <w:r w:rsidR="00034B50">
        <w:rPr>
          <w:rFonts w:ascii="David" w:hAnsi="David" w:cs="David" w:hint="cs"/>
          <w:rtl/>
        </w:rPr>
        <w:t xml:space="preserve"> מכונת דפוס דיגיטאלית וקו גימור משלים</w:t>
      </w:r>
      <w:r w:rsidR="00866F4B">
        <w:rPr>
          <w:rFonts w:ascii="David" w:hAnsi="David" w:cs="David" w:hint="cs"/>
          <w:rtl/>
        </w:rPr>
        <w:t xml:space="preserve"> </w:t>
      </w:r>
      <w:r w:rsidR="004B132A">
        <w:rPr>
          <w:rFonts w:ascii="David" w:hAnsi="David" w:cs="David" w:hint="cs"/>
          <w:rtl/>
        </w:rPr>
        <w:t>כ-</w:t>
      </w:r>
      <w:r w:rsidR="00525D8D">
        <w:rPr>
          <w:rFonts w:ascii="David" w:hAnsi="David" w:cs="David" w:hint="cs"/>
          <w:rtl/>
        </w:rPr>
        <w:t>7.5</w:t>
      </w:r>
      <w:r w:rsidR="004B132A">
        <w:rPr>
          <w:rFonts w:ascii="David" w:hAnsi="David" w:cs="David" w:hint="cs"/>
          <w:rtl/>
        </w:rPr>
        <w:t xml:space="preserve"> מיליון ₪ כולל מע"מ.</w:t>
      </w:r>
    </w:p>
    <w:p w14:paraId="48E58D86" w14:textId="51E2E03C" w:rsidR="00866F4B" w:rsidRDefault="00866F4B" w:rsidP="00525D8D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עלות מוערכת לתחזוקה </w:t>
      </w:r>
      <w:r w:rsidR="00696B00">
        <w:rPr>
          <w:rFonts w:ascii="David" w:hAnsi="David" w:cs="David" w:hint="cs"/>
          <w:rtl/>
        </w:rPr>
        <w:t xml:space="preserve">של מכונת הדפוס הדיגיטאלית ומערך הגימור המשלים </w:t>
      </w:r>
      <w:r>
        <w:rPr>
          <w:rFonts w:ascii="David" w:hAnsi="David" w:cs="David" w:hint="cs"/>
          <w:rtl/>
        </w:rPr>
        <w:t>תעמוד על כ- 1</w:t>
      </w:r>
      <w:r w:rsidR="00696B00">
        <w:rPr>
          <w:rFonts w:ascii="David" w:hAnsi="David" w:cs="David" w:hint="cs"/>
          <w:rtl/>
        </w:rPr>
        <w:t>6</w:t>
      </w:r>
      <w:r>
        <w:rPr>
          <w:rFonts w:ascii="David" w:hAnsi="David" w:cs="David" w:hint="cs"/>
          <w:rtl/>
        </w:rPr>
        <w:t>0,000 ₪ לשנה + מע"מ</w:t>
      </w:r>
      <w:r w:rsidR="00696B00">
        <w:rPr>
          <w:rFonts w:ascii="David" w:hAnsi="David" w:cs="David" w:hint="cs"/>
          <w:rtl/>
        </w:rPr>
        <w:t>.</w:t>
      </w:r>
    </w:p>
    <w:p w14:paraId="32C4FE06" w14:textId="1C098101" w:rsidR="00696B00" w:rsidRDefault="00696B00" w:rsidP="00C309A9">
      <w:pPr>
        <w:spacing w:line="360" w:lineRule="auto"/>
        <w:jc w:val="both"/>
        <w:rPr>
          <w:rFonts w:ascii="David" w:hAnsi="David" w:cs="David" w:hint="cs"/>
          <w:rtl/>
        </w:rPr>
      </w:pPr>
      <w:r>
        <w:rPr>
          <w:rFonts w:ascii="David" w:hAnsi="David" w:cs="David" w:hint="cs"/>
          <w:rtl/>
        </w:rPr>
        <w:t>בנוסף עלות מוערכת של פעימות מונה לשנה</w:t>
      </w:r>
      <w:r w:rsidR="00525D8D">
        <w:rPr>
          <w:rFonts w:ascii="David" w:hAnsi="David" w:cs="David" w:hint="cs"/>
          <w:rtl/>
        </w:rPr>
        <w:t xml:space="preserve"> </w:t>
      </w:r>
      <w:r w:rsidR="00C309A9">
        <w:rPr>
          <w:rFonts w:ascii="David" w:hAnsi="David" w:cs="David" w:hint="cs"/>
          <w:rtl/>
        </w:rPr>
        <w:t>ת</w:t>
      </w:r>
      <w:r w:rsidR="00525D8D">
        <w:rPr>
          <w:rFonts w:ascii="David" w:hAnsi="David" w:cs="David" w:hint="cs"/>
          <w:rtl/>
        </w:rPr>
        <w:t xml:space="preserve">עמוד על כ </w:t>
      </w:r>
      <w:r w:rsidR="00C309A9">
        <w:rPr>
          <w:rFonts w:ascii="David" w:hAnsi="David" w:cs="David"/>
          <w:rtl/>
        </w:rPr>
        <w:t>–</w:t>
      </w:r>
      <w:r w:rsidR="00525D8D">
        <w:rPr>
          <w:rFonts w:ascii="David" w:hAnsi="David" w:cs="David" w:hint="cs"/>
          <w:rtl/>
        </w:rPr>
        <w:t xml:space="preserve"> </w:t>
      </w:r>
      <w:r w:rsidR="00C309A9">
        <w:rPr>
          <w:rFonts w:ascii="David" w:hAnsi="David" w:cs="David" w:hint="cs"/>
          <w:rtl/>
        </w:rPr>
        <w:t>150,000 ₪ לשנה + מע"מ.</w:t>
      </w:r>
    </w:p>
    <w:p w14:paraId="7504025F" w14:textId="77777777" w:rsidR="00AE64B4" w:rsidRDefault="00AE64B4" w:rsidP="00866F4B">
      <w:pPr>
        <w:spacing w:line="360" w:lineRule="auto"/>
        <w:jc w:val="both"/>
        <w:rPr>
          <w:rFonts w:ascii="David" w:hAnsi="David" w:cs="David"/>
          <w:rtl/>
        </w:rPr>
      </w:pPr>
    </w:p>
    <w:p w14:paraId="162DBF9F" w14:textId="3ADAD28B" w:rsidR="00866F4B" w:rsidRDefault="00866F4B" w:rsidP="00525D8D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החברה מתנהלת על פי עלות </w:t>
      </w:r>
      <w:r>
        <w:rPr>
          <w:rFonts w:ascii="David" w:hAnsi="David" w:cs="David" w:hint="cs"/>
        </w:rPr>
        <w:t>USD</w:t>
      </w:r>
      <w:r>
        <w:rPr>
          <w:rFonts w:ascii="David" w:hAnsi="David" w:cs="David" w:hint="cs"/>
          <w:rtl/>
        </w:rPr>
        <w:t xml:space="preserve"> </w:t>
      </w:r>
      <w:r w:rsidR="00525D8D">
        <w:rPr>
          <w:rFonts w:ascii="David" w:hAnsi="David" w:cs="David" w:hint="cs"/>
          <w:rtl/>
        </w:rPr>
        <w:t>וחישוב העלויות יעשה ב</w:t>
      </w:r>
      <w:r>
        <w:rPr>
          <w:rFonts w:ascii="David" w:hAnsi="David" w:cs="David" w:hint="cs"/>
          <w:rtl/>
        </w:rPr>
        <w:t>תרגום המחיר לשקלים בערך השער היציג.</w:t>
      </w:r>
    </w:p>
    <w:p w14:paraId="50CF2C0F" w14:textId="77777777" w:rsidR="00AE64B4" w:rsidRDefault="00AE64B4" w:rsidP="003F4687">
      <w:pPr>
        <w:spacing w:line="360" w:lineRule="auto"/>
        <w:jc w:val="both"/>
        <w:rPr>
          <w:rFonts w:ascii="David" w:hAnsi="David" w:cs="David"/>
          <w:rtl/>
        </w:rPr>
      </w:pPr>
    </w:p>
    <w:p w14:paraId="790E396D" w14:textId="6DFE5351" w:rsidR="004B132A" w:rsidRDefault="004B132A" w:rsidP="003F4687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סעיף תקציבי 89010112</w:t>
      </w:r>
    </w:p>
    <w:p w14:paraId="53F6CFFA" w14:textId="70EE772C" w:rsidR="004B132A" w:rsidRDefault="004B132A" w:rsidP="003F4687">
      <w:pPr>
        <w:spacing w:line="360" w:lineRule="auto"/>
        <w:jc w:val="both"/>
        <w:rPr>
          <w:rFonts w:ascii="David" w:hAnsi="David" w:cs="David"/>
          <w:rtl/>
        </w:rPr>
      </w:pPr>
    </w:p>
    <w:p w14:paraId="075EBB83" w14:textId="6AC55879" w:rsidR="004B132A" w:rsidRDefault="004B132A" w:rsidP="003F4687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בהתאם לאמור לעיל אבקש את ועדת המכרזים לאשר את ההתקשרות לאחר פרסום הכוונה להתקשר עם </w:t>
      </w:r>
      <w:r w:rsidR="00A44939">
        <w:rPr>
          <w:rFonts w:ascii="David" w:hAnsi="David" w:cs="David" w:hint="cs"/>
          <w:rtl/>
        </w:rPr>
        <w:t>החברה כ</w:t>
      </w:r>
      <w:r>
        <w:rPr>
          <w:rFonts w:ascii="David" w:hAnsi="David" w:cs="David" w:hint="cs"/>
          <w:rtl/>
        </w:rPr>
        <w:t>ספק יחיד.</w:t>
      </w:r>
    </w:p>
    <w:p w14:paraId="26D53CC0" w14:textId="77777777" w:rsidR="00A217E8" w:rsidRDefault="00A217E8" w:rsidP="00FC5751">
      <w:pPr>
        <w:ind w:left="4320" w:firstLine="720"/>
        <w:jc w:val="both"/>
        <w:rPr>
          <w:rFonts w:cs="David"/>
          <w:rtl/>
        </w:rPr>
      </w:pPr>
    </w:p>
    <w:p w14:paraId="45E4F9BC" w14:textId="713944E1" w:rsidR="00FC5751" w:rsidRDefault="00896026" w:rsidP="00FC5751">
      <w:pPr>
        <w:ind w:left="4320" w:firstLine="720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                   </w:t>
      </w:r>
      <w:r w:rsidR="00FC5751">
        <w:rPr>
          <w:rFonts w:cs="David"/>
          <w:rtl/>
        </w:rPr>
        <w:t xml:space="preserve">בברכה, </w:t>
      </w:r>
    </w:p>
    <w:p w14:paraId="4527ED4E" w14:textId="75A5D863" w:rsidR="00C309A9" w:rsidRDefault="00C309A9" w:rsidP="00FC5751">
      <w:pPr>
        <w:ind w:left="4320" w:firstLine="720"/>
        <w:jc w:val="both"/>
        <w:rPr>
          <w:rFonts w:cs="David"/>
          <w:rtl/>
        </w:rPr>
      </w:pPr>
    </w:p>
    <w:p w14:paraId="766B47A5" w14:textId="1814115A" w:rsidR="00C309A9" w:rsidRDefault="00896026" w:rsidP="00FC5751">
      <w:pPr>
        <w:ind w:left="4320" w:firstLine="720"/>
        <w:jc w:val="both"/>
        <w:rPr>
          <w:rFonts w:cs="David"/>
          <w:rtl/>
        </w:rPr>
      </w:pPr>
      <w:r>
        <w:object w:dxaOrig="3000" w:dyaOrig="2040" w14:anchorId="208B38F0">
          <v:shape id="_x0000_i1026" type="#_x0000_t75" style="width:148.6pt;height:57pt" o:ole="">
            <v:imagedata r:id="rId8" o:title=""/>
          </v:shape>
          <o:OLEObject Type="Embed" ProgID="MSPhotoEd.3" ShapeID="_x0000_i1026" DrawAspect="Content" ObjectID="_1709990012" r:id="rId9"/>
        </w:object>
      </w:r>
    </w:p>
    <w:p w14:paraId="11C2F108" w14:textId="4A444B68" w:rsidR="00DD2602" w:rsidRDefault="00DD2602" w:rsidP="00A454B2">
      <w:pPr>
        <w:ind w:left="5045"/>
        <w:rPr>
          <w:rFonts w:cs="David"/>
          <w:rtl/>
        </w:rPr>
      </w:pPr>
    </w:p>
    <w:p w14:paraId="487BAC20" w14:textId="70CD5256" w:rsidR="00FC5751" w:rsidRDefault="00896026" w:rsidP="00FC5751">
      <w:pPr>
        <w:ind w:left="5045"/>
        <w:rPr>
          <w:rFonts w:cs="David"/>
          <w:rtl/>
        </w:rPr>
      </w:pPr>
      <w:r>
        <w:rPr>
          <w:rFonts w:cs="David" w:hint="cs"/>
          <w:rtl/>
        </w:rPr>
        <w:t xml:space="preserve">                </w:t>
      </w:r>
      <w:r w:rsidR="00FC5751">
        <w:rPr>
          <w:rFonts w:cs="David"/>
          <w:rtl/>
        </w:rPr>
        <w:t>רוני פרקין</w:t>
      </w:r>
    </w:p>
    <w:p w14:paraId="68E9CD8D" w14:textId="0F213BFC" w:rsidR="00DD2602" w:rsidRPr="004B132A" w:rsidRDefault="00896026" w:rsidP="004B132A">
      <w:pPr>
        <w:ind w:left="5045"/>
        <w:rPr>
          <w:rFonts w:cs="David"/>
          <w:rtl/>
        </w:rPr>
      </w:pPr>
      <w:r>
        <w:rPr>
          <w:rFonts w:cs="David" w:hint="cs"/>
          <w:rtl/>
        </w:rPr>
        <w:t xml:space="preserve">     </w:t>
      </w:r>
      <w:r w:rsidR="00FC5751">
        <w:rPr>
          <w:rFonts w:cs="David"/>
          <w:rtl/>
        </w:rPr>
        <w:t>מנהל המדפיס הממשלתי</w:t>
      </w:r>
    </w:p>
    <w:sectPr w:rsidR="00DD2602" w:rsidRPr="004B132A" w:rsidSect="007B0429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038" w:right="1700" w:bottom="1843" w:left="1701" w:header="708" w:footer="116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9A9E23" w14:textId="77777777" w:rsidR="000F3D39" w:rsidRDefault="000F3D39" w:rsidP="00B8755D">
      <w:r>
        <w:separator/>
      </w:r>
    </w:p>
  </w:endnote>
  <w:endnote w:type="continuationSeparator" w:id="0">
    <w:p w14:paraId="2B21B0E9" w14:textId="77777777" w:rsidR="000F3D39" w:rsidRDefault="000F3D39" w:rsidP="00B87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C98071" w14:textId="1E6A1FC3" w:rsidR="000F3D39" w:rsidRPr="00596011" w:rsidRDefault="000F3D39" w:rsidP="005B3DB5">
    <w:pPr>
      <w:ind w:right="426"/>
      <w:jc w:val="right"/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</w:pPr>
    <w:r>
      <w:rPr>
        <w:rtl/>
      </w:rPr>
      <w:tab/>
    </w:r>
    <w:r>
      <w:rPr>
        <w:rtl/>
      </w:rPr>
      <w:tab/>
    </w:r>
    <w:r>
      <w:rPr>
        <w:rtl/>
      </w:rPr>
      <w:tab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 xml:space="preserve">עמוד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PAGE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A44939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2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>/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NUMPAGES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A44939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2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</w:p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242"/>
      <w:gridCol w:w="687"/>
      <w:gridCol w:w="245"/>
      <w:gridCol w:w="8329"/>
      <w:gridCol w:w="250"/>
      <w:gridCol w:w="816"/>
    </w:tblGrid>
    <w:tr w:rsidR="000F3D39" w14:paraId="5F4095DF" w14:textId="77777777" w:rsidTr="005E7C9B">
      <w:trPr>
        <w:trHeight w:val="20"/>
        <w:jc w:val="center"/>
      </w:trPr>
      <w:tc>
        <w:tcPr>
          <w:tcW w:w="699" w:type="dxa"/>
          <w:vAlign w:val="center"/>
        </w:tcPr>
        <w:p w14:paraId="34511F75" w14:textId="77777777" w:rsidR="000F3D39" w:rsidRDefault="000F3D39" w:rsidP="005B3DB5">
          <w:pPr>
            <w:pStyle w:val="aa"/>
            <w:jc w:val="right"/>
            <w:rPr>
              <w:rtl/>
            </w:rPr>
          </w:pPr>
        </w:p>
      </w:tc>
      <w:tc>
        <w:tcPr>
          <w:tcW w:w="2790" w:type="dxa"/>
          <w:vAlign w:val="center"/>
        </w:tcPr>
        <w:p w14:paraId="27308C05" w14:textId="77777777" w:rsidR="000F3D39" w:rsidRPr="00F31839" w:rsidRDefault="000F3D39" w:rsidP="005B3DB5">
          <w:pPr>
            <w:pStyle w:val="aa"/>
            <w:jc w:val="center"/>
            <w:rPr>
              <w:sz w:val="20"/>
              <w:szCs w:val="22"/>
              <w:rtl/>
            </w:rPr>
          </w:pPr>
        </w:p>
      </w:tc>
      <w:tc>
        <w:tcPr>
          <w:tcW w:w="709" w:type="dxa"/>
          <w:vAlign w:val="center"/>
        </w:tcPr>
        <w:p w14:paraId="0C785E5B" w14:textId="77777777" w:rsidR="000F3D39" w:rsidRDefault="000F3D39" w:rsidP="005B3DB5">
          <w:pPr>
            <w:pStyle w:val="aa"/>
            <w:jc w:val="center"/>
          </w:pPr>
        </w:p>
      </w:tc>
      <w:tc>
        <w:tcPr>
          <w:tcW w:w="2241" w:type="dxa"/>
          <w:vAlign w:val="center"/>
        </w:tcPr>
        <w:tbl>
          <w:tblPr>
            <w:tblStyle w:val="ae"/>
            <w:tblpPr w:leftFromText="180" w:rightFromText="180" w:vertAnchor="page" w:horzAnchor="margin" w:tblpY="1"/>
            <w:tblOverlap w:val="never"/>
            <w:bidiVisual/>
            <w:tblW w:w="821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251"/>
            <w:gridCol w:w="2555"/>
            <w:gridCol w:w="2410"/>
          </w:tblGrid>
          <w:tr w:rsidR="000F3D39" w14:paraId="5257BBBA" w14:textId="77777777" w:rsidTr="005E7C9B">
            <w:tc>
              <w:tcPr>
                <w:tcW w:w="3251" w:type="dxa"/>
                <w:vAlign w:val="center"/>
              </w:tcPr>
              <w:p w14:paraId="00C887ED" w14:textId="77777777" w:rsidR="000F3D39" w:rsidRDefault="000F3D39" w:rsidP="005B3DB5">
                <w:pPr>
                  <w:pStyle w:val="aa"/>
                  <w:ind w:left="591" w:hanging="142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/>
                    <w:noProof/>
                    <w:color w:val="404040" w:themeColor="text1" w:themeTint="BF"/>
                    <w:sz w:val="20"/>
                    <w:szCs w:val="22"/>
                    <w:rtl/>
                  </w:rPr>
                  <w:drawing>
                    <wp:anchor distT="0" distB="0" distL="114300" distR="114300" simplePos="0" relativeHeight="251794944" behindDoc="0" locked="0" layoutInCell="1" allowOverlap="1" wp14:anchorId="6B62EB10" wp14:editId="4CE0BF18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45720</wp:posOffset>
                      </wp:positionV>
                      <wp:extent cx="189230" cy="233045"/>
                      <wp:effectExtent l="0" t="0" r="1270" b="0"/>
                      <wp:wrapNone/>
                      <wp:docPr id="168" name="תמונה 16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lace.png"/>
                              <pic:cNvPicPr/>
                            </pic:nvPicPr>
                            <pic:blipFill>
                              <a:blip r:embed="rId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9230" cy="2330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מרים החשמונאית 1</w:t>
                </w:r>
              </w:p>
              <w:p w14:paraId="281351C9" w14:textId="77777777" w:rsidR="000F3D39" w:rsidRPr="00F31839" w:rsidRDefault="000F3D39" w:rsidP="005B3DB5">
                <w:pPr>
                  <w:pStyle w:val="aa"/>
                  <w:ind w:left="591" w:hanging="142"/>
                  <w:rPr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ירושלים 9110002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, 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ת.ד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10084</w:t>
                </w:r>
              </w:p>
            </w:tc>
            <w:tc>
              <w:tcPr>
                <w:tcW w:w="2555" w:type="dxa"/>
              </w:tcPr>
              <w:p w14:paraId="083558D3" w14:textId="77777777" w:rsidR="000F3D39" w:rsidRPr="009D2279" w:rsidRDefault="000F3D39" w:rsidP="005B3DB5">
                <w:pPr>
                  <w:pStyle w:val="aa"/>
                  <w:ind w:left="737" w:hanging="142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noProof/>
                  </w:rPr>
                  <w:drawing>
                    <wp:anchor distT="0" distB="0" distL="114300" distR="114300" simplePos="0" relativeHeight="251795968" behindDoc="1" locked="0" layoutInCell="1" allowOverlap="1" wp14:anchorId="650FE657" wp14:editId="2E0483A7">
                      <wp:simplePos x="0" y="0"/>
                      <wp:positionH relativeFrom="column">
                        <wp:posOffset>1213485</wp:posOffset>
                      </wp:positionH>
                      <wp:positionV relativeFrom="paragraph">
                        <wp:posOffset>55880</wp:posOffset>
                      </wp:positionV>
                      <wp:extent cx="216000" cy="224186"/>
                      <wp:effectExtent l="0" t="0" r="0" b="4445"/>
                      <wp:wrapNone/>
                      <wp:docPr id="169" name="Pictur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4" name="phone.png"/>
                              <pic:cNvPicPr/>
                            </pic:nvPicPr>
                            <pic:blipFill>
                              <a:blip r:embed="rId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6000" cy="22418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טל'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 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5685253 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-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02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</w:p>
              <w:p w14:paraId="019D5C9A" w14:textId="77777777" w:rsidR="000F3D39" w:rsidRDefault="000F3D39" w:rsidP="005B3DB5">
                <w:pPr>
                  <w:pStyle w:val="aa"/>
                  <w:ind w:left="737" w:hanging="142"/>
                  <w:rPr>
                    <w:rtl/>
                  </w:rPr>
                </w:pP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פקס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5685231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- 02</w:t>
                </w:r>
              </w:p>
            </w:tc>
            <w:tc>
              <w:tcPr>
                <w:tcW w:w="2410" w:type="dxa"/>
              </w:tcPr>
              <w:p w14:paraId="0CF635C9" w14:textId="77777777" w:rsidR="000F3D39" w:rsidRPr="001D199A" w:rsidRDefault="000F3D39" w:rsidP="005B3DB5">
                <w:pPr>
                  <w:pStyle w:val="aa"/>
                  <w:ind w:left="737" w:hanging="142"/>
                  <w:rPr>
                    <w:color w:val="404040" w:themeColor="text1" w:themeTint="BF"/>
                    <w:sz w:val="20"/>
                    <w:szCs w:val="22"/>
                  </w:rPr>
                </w:pPr>
                <w:r>
                  <w:rPr>
                    <w:rFonts w:hint="cs"/>
                    <w:noProof/>
                    <w:rtl/>
                  </w:rPr>
                  <w:drawing>
                    <wp:anchor distT="0" distB="0" distL="114300" distR="114300" simplePos="0" relativeHeight="251796992" behindDoc="1" locked="0" layoutInCell="1" allowOverlap="1" wp14:anchorId="7E3B74A8" wp14:editId="49F74CD0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82550</wp:posOffset>
                      </wp:positionV>
                      <wp:extent cx="215900" cy="215900"/>
                      <wp:effectExtent l="0" t="0" r="0" b="0"/>
                      <wp:wrapNone/>
                      <wp:docPr id="170" name="Picture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5" name="web.png"/>
                              <pic:cNvPicPr/>
                            </pic:nvPicPr>
                            <pic:blipFill>
                              <a:blip r:embed="rId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www.gp</w:t>
                </w:r>
                <w:r>
                  <w:t>.</w:t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gov.il</w:t>
                </w:r>
              </w:p>
              <w:p w14:paraId="5C7A13D5" w14:textId="77777777" w:rsidR="000F3D39" w:rsidRDefault="000F3D39" w:rsidP="005B3DB5">
                <w:pPr>
                  <w:pStyle w:val="aa"/>
                  <w:ind w:left="737" w:hanging="142"/>
                  <w:rPr>
                    <w:rtl/>
                  </w:rPr>
                </w:pP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roni@gp.gov.il</w:t>
                </w:r>
              </w:p>
            </w:tc>
          </w:tr>
        </w:tbl>
        <w:p w14:paraId="0AC9B740" w14:textId="77777777" w:rsidR="000F3D39" w:rsidRDefault="000F3D39" w:rsidP="005B3DB5">
          <w:pPr>
            <w:pStyle w:val="aa"/>
            <w:jc w:val="center"/>
            <w:rPr>
              <w:rtl/>
            </w:rPr>
          </w:pPr>
        </w:p>
      </w:tc>
      <w:tc>
        <w:tcPr>
          <w:tcW w:w="734" w:type="dxa"/>
          <w:vAlign w:val="center"/>
        </w:tcPr>
        <w:p w14:paraId="7787BC35" w14:textId="77777777" w:rsidR="000F3D39" w:rsidRDefault="000F3D39" w:rsidP="005B3DB5">
          <w:pPr>
            <w:pStyle w:val="aa"/>
            <w:jc w:val="center"/>
            <w:rPr>
              <w:rtl/>
            </w:rPr>
          </w:pPr>
        </w:p>
      </w:tc>
      <w:tc>
        <w:tcPr>
          <w:tcW w:w="3396" w:type="dxa"/>
          <w:vAlign w:val="center"/>
        </w:tcPr>
        <w:p w14:paraId="2D4C32AB" w14:textId="77777777" w:rsidR="000F3D39" w:rsidRPr="00E45B6D" w:rsidRDefault="000F3D39" w:rsidP="005B3DB5">
          <w:pPr>
            <w:pStyle w:val="aa"/>
            <w:jc w:val="center"/>
            <w:rPr>
              <w:rtl/>
            </w:rPr>
          </w:pPr>
        </w:p>
      </w:tc>
    </w:tr>
  </w:tbl>
  <w:p w14:paraId="4BC27E5A" w14:textId="77777777" w:rsidR="000F3D39" w:rsidRPr="005B3DB5" w:rsidRDefault="000F3D39" w:rsidP="005B3DB5">
    <w:pPr>
      <w:pStyle w:val="aa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793920" behindDoc="0" locked="0" layoutInCell="1" allowOverlap="1" wp14:anchorId="2F4AA41A" wp14:editId="5D86396F">
              <wp:simplePos x="0" y="0"/>
              <wp:positionH relativeFrom="page">
                <wp:align>left</wp:align>
              </wp:positionH>
              <wp:positionV relativeFrom="paragraph">
                <wp:posOffset>-705485</wp:posOffset>
              </wp:positionV>
              <wp:extent cx="7525385" cy="0"/>
              <wp:effectExtent l="0" t="0" r="37465" b="19050"/>
              <wp:wrapNone/>
              <wp:docPr id="2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A7C6D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322ED5F" id="Straight Connector 22" o:spid="_x0000_s1026" style="position:absolute;left:0;text-align:left;z-index:25179392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55.55pt" to="592.55pt,-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" strokecolor="#a7c6d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FAFA4" w14:textId="4CF14E9D" w:rsidR="000F3D39" w:rsidRPr="00596011" w:rsidRDefault="000F3D39" w:rsidP="00774236">
    <w:pPr>
      <w:ind w:right="426"/>
      <w:jc w:val="right"/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</w:pPr>
    <w:r>
      <w:rPr>
        <w:rtl/>
      </w:rPr>
      <w:tab/>
    </w:r>
    <w:r>
      <w:rPr>
        <w:rtl/>
      </w:rPr>
      <w:tab/>
    </w:r>
    <w:r>
      <w:rPr>
        <w:rtl/>
      </w:rPr>
      <w:tab/>
    </w:r>
    <w:r>
      <w:rPr>
        <w:rFonts w:hint="cs"/>
        <w:rtl/>
      </w:rPr>
      <w:t xml:space="preserve">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 xml:space="preserve">עמוד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PAGE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525D8D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>/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NUMPAGES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525D8D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2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</w:p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242"/>
      <w:gridCol w:w="687"/>
      <w:gridCol w:w="245"/>
      <w:gridCol w:w="8329"/>
      <w:gridCol w:w="250"/>
      <w:gridCol w:w="816"/>
    </w:tblGrid>
    <w:tr w:rsidR="000F3D39" w14:paraId="4AA88A43" w14:textId="77777777" w:rsidTr="00774236">
      <w:trPr>
        <w:trHeight w:val="20"/>
        <w:jc w:val="center"/>
      </w:trPr>
      <w:tc>
        <w:tcPr>
          <w:tcW w:w="699" w:type="dxa"/>
          <w:vAlign w:val="center"/>
        </w:tcPr>
        <w:p w14:paraId="5C621997" w14:textId="77777777" w:rsidR="000F3D39" w:rsidRDefault="000F3D39" w:rsidP="00E941DB">
          <w:pPr>
            <w:pStyle w:val="aa"/>
            <w:jc w:val="right"/>
            <w:rPr>
              <w:rtl/>
            </w:rPr>
          </w:pPr>
        </w:p>
      </w:tc>
      <w:tc>
        <w:tcPr>
          <w:tcW w:w="2790" w:type="dxa"/>
          <w:vAlign w:val="center"/>
        </w:tcPr>
        <w:p w14:paraId="3A7CAF2A" w14:textId="77777777" w:rsidR="000F3D39" w:rsidRPr="00F31839" w:rsidRDefault="000F3D39" w:rsidP="001D199A">
          <w:pPr>
            <w:pStyle w:val="aa"/>
            <w:jc w:val="center"/>
            <w:rPr>
              <w:sz w:val="20"/>
              <w:szCs w:val="22"/>
              <w:rtl/>
            </w:rPr>
          </w:pPr>
        </w:p>
      </w:tc>
      <w:tc>
        <w:tcPr>
          <w:tcW w:w="709" w:type="dxa"/>
          <w:vAlign w:val="center"/>
        </w:tcPr>
        <w:p w14:paraId="5C58BB05" w14:textId="77777777" w:rsidR="000F3D39" w:rsidRDefault="000F3D39" w:rsidP="001D199A">
          <w:pPr>
            <w:pStyle w:val="aa"/>
            <w:jc w:val="center"/>
          </w:pPr>
        </w:p>
      </w:tc>
      <w:tc>
        <w:tcPr>
          <w:tcW w:w="2241" w:type="dxa"/>
          <w:vAlign w:val="center"/>
        </w:tcPr>
        <w:tbl>
          <w:tblPr>
            <w:tblStyle w:val="ae"/>
            <w:tblpPr w:leftFromText="180" w:rightFromText="180" w:vertAnchor="page" w:horzAnchor="margin" w:tblpY="1"/>
            <w:tblOverlap w:val="never"/>
            <w:bidiVisual/>
            <w:tblW w:w="821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251"/>
            <w:gridCol w:w="2555"/>
            <w:gridCol w:w="2410"/>
          </w:tblGrid>
          <w:tr w:rsidR="000F3D39" w14:paraId="4E36A6A9" w14:textId="77777777" w:rsidTr="00774236">
            <w:tc>
              <w:tcPr>
                <w:tcW w:w="3251" w:type="dxa"/>
                <w:vAlign w:val="center"/>
              </w:tcPr>
              <w:p w14:paraId="530B83B6" w14:textId="77777777" w:rsidR="000F3D39" w:rsidRDefault="000F3D39" w:rsidP="00774236">
                <w:pPr>
                  <w:pStyle w:val="aa"/>
                  <w:ind w:left="591" w:hanging="142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/>
                    <w:noProof/>
                    <w:color w:val="404040" w:themeColor="text1" w:themeTint="BF"/>
                    <w:sz w:val="20"/>
                    <w:szCs w:val="22"/>
                    <w:rtl/>
                  </w:rPr>
                  <w:drawing>
                    <wp:anchor distT="0" distB="0" distL="114300" distR="114300" simplePos="0" relativeHeight="251789824" behindDoc="0" locked="0" layoutInCell="1" allowOverlap="1" wp14:anchorId="2C664D14" wp14:editId="6BA7CE81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45720</wp:posOffset>
                      </wp:positionV>
                      <wp:extent cx="189230" cy="233045"/>
                      <wp:effectExtent l="0" t="0" r="1270" b="0"/>
                      <wp:wrapNone/>
                      <wp:docPr id="171" name="תמונה 17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lace.png"/>
                              <pic:cNvPicPr/>
                            </pic:nvPicPr>
                            <pic:blipFill>
                              <a:blip r:embed="rId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9230" cy="2330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מרים החשמונאית 1</w:t>
                </w:r>
              </w:p>
              <w:p w14:paraId="7BC8AF3C" w14:textId="77777777" w:rsidR="000F3D39" w:rsidRPr="00F31839" w:rsidRDefault="000F3D39" w:rsidP="00774236">
                <w:pPr>
                  <w:pStyle w:val="aa"/>
                  <w:ind w:left="591" w:hanging="142"/>
                  <w:rPr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ירושלים 9110002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, 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ת.ד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10084</w:t>
                </w:r>
              </w:p>
            </w:tc>
            <w:tc>
              <w:tcPr>
                <w:tcW w:w="2555" w:type="dxa"/>
              </w:tcPr>
              <w:p w14:paraId="5CF793FF" w14:textId="77777777" w:rsidR="000F3D39" w:rsidRPr="009D2279" w:rsidRDefault="000F3D39" w:rsidP="00514E7D">
                <w:pPr>
                  <w:pStyle w:val="aa"/>
                  <w:ind w:left="737" w:hanging="142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noProof/>
                  </w:rPr>
                  <w:drawing>
                    <wp:anchor distT="0" distB="0" distL="114300" distR="114300" simplePos="0" relativeHeight="251790848" behindDoc="1" locked="0" layoutInCell="1" allowOverlap="1" wp14:anchorId="1FAA2DB1" wp14:editId="5EA79878">
                      <wp:simplePos x="0" y="0"/>
                      <wp:positionH relativeFrom="column">
                        <wp:posOffset>1213485</wp:posOffset>
                      </wp:positionH>
                      <wp:positionV relativeFrom="paragraph">
                        <wp:posOffset>55880</wp:posOffset>
                      </wp:positionV>
                      <wp:extent cx="216000" cy="224186"/>
                      <wp:effectExtent l="0" t="0" r="0" b="4445"/>
                      <wp:wrapNone/>
                      <wp:docPr id="172" name="Pictur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4" name="phone.png"/>
                              <pic:cNvPicPr/>
                            </pic:nvPicPr>
                            <pic:blipFill>
                              <a:blip r:embed="rId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6000" cy="22418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טל'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 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5685241 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-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02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</w:p>
              <w:p w14:paraId="20F57993" w14:textId="77777777" w:rsidR="000F3D39" w:rsidRDefault="000F3D39" w:rsidP="00774236">
                <w:pPr>
                  <w:pStyle w:val="aa"/>
                  <w:ind w:left="737" w:hanging="142"/>
                  <w:rPr>
                    <w:rtl/>
                  </w:rPr>
                </w:pP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פקס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5685231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- 02</w:t>
                </w:r>
              </w:p>
            </w:tc>
            <w:tc>
              <w:tcPr>
                <w:tcW w:w="2410" w:type="dxa"/>
              </w:tcPr>
              <w:p w14:paraId="0445D160" w14:textId="77777777" w:rsidR="000F3D39" w:rsidRPr="001D199A" w:rsidRDefault="000F3D39" w:rsidP="00774236">
                <w:pPr>
                  <w:pStyle w:val="aa"/>
                  <w:ind w:left="737" w:hanging="142"/>
                  <w:rPr>
                    <w:color w:val="404040" w:themeColor="text1" w:themeTint="BF"/>
                    <w:sz w:val="20"/>
                    <w:szCs w:val="22"/>
                  </w:rPr>
                </w:pPr>
                <w:r>
                  <w:rPr>
                    <w:rFonts w:hint="cs"/>
                    <w:noProof/>
                    <w:rtl/>
                  </w:rPr>
                  <w:drawing>
                    <wp:anchor distT="0" distB="0" distL="114300" distR="114300" simplePos="0" relativeHeight="251791872" behindDoc="1" locked="0" layoutInCell="1" allowOverlap="1" wp14:anchorId="5E912422" wp14:editId="012425D1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82550</wp:posOffset>
                      </wp:positionV>
                      <wp:extent cx="215900" cy="215900"/>
                      <wp:effectExtent l="0" t="0" r="0" b="0"/>
                      <wp:wrapNone/>
                      <wp:docPr id="173" name="Picture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5" name="web.png"/>
                              <pic:cNvPicPr/>
                            </pic:nvPicPr>
                            <pic:blipFill>
                              <a:blip r:embed="rId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www</w:t>
                </w:r>
                <w:r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.</w:t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gov.il</w:t>
                </w:r>
                <w:r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/mof/gp</w:t>
                </w:r>
              </w:p>
              <w:p w14:paraId="057E029B" w14:textId="77777777" w:rsidR="000F3D39" w:rsidRDefault="000F3D39" w:rsidP="00774236">
                <w:pPr>
                  <w:pStyle w:val="aa"/>
                  <w:ind w:left="737" w:hanging="142"/>
                  <w:rPr>
                    <w:rtl/>
                  </w:rPr>
                </w:pP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roni@gp.gov.il</w:t>
                </w:r>
              </w:p>
            </w:tc>
          </w:tr>
        </w:tbl>
        <w:p w14:paraId="21A47DA2" w14:textId="77777777" w:rsidR="000F3D39" w:rsidRDefault="000F3D39" w:rsidP="001D199A">
          <w:pPr>
            <w:pStyle w:val="aa"/>
            <w:jc w:val="center"/>
            <w:rPr>
              <w:rtl/>
            </w:rPr>
          </w:pPr>
        </w:p>
      </w:tc>
      <w:tc>
        <w:tcPr>
          <w:tcW w:w="734" w:type="dxa"/>
          <w:vAlign w:val="center"/>
        </w:tcPr>
        <w:p w14:paraId="3E747A55" w14:textId="77777777" w:rsidR="000F3D39" w:rsidRDefault="000F3D39" w:rsidP="001D199A">
          <w:pPr>
            <w:pStyle w:val="aa"/>
            <w:jc w:val="center"/>
            <w:rPr>
              <w:rtl/>
            </w:rPr>
          </w:pPr>
        </w:p>
      </w:tc>
      <w:tc>
        <w:tcPr>
          <w:tcW w:w="3396" w:type="dxa"/>
          <w:vAlign w:val="center"/>
        </w:tcPr>
        <w:p w14:paraId="1585D77D" w14:textId="77777777" w:rsidR="000F3D39" w:rsidRPr="00E45B6D" w:rsidRDefault="000F3D39" w:rsidP="001D199A">
          <w:pPr>
            <w:pStyle w:val="aa"/>
            <w:jc w:val="center"/>
            <w:rPr>
              <w:rtl/>
            </w:rPr>
          </w:pPr>
        </w:p>
      </w:tc>
    </w:tr>
  </w:tbl>
  <w:p w14:paraId="3ECCFA7E" w14:textId="77777777" w:rsidR="000F3D39" w:rsidRDefault="000F3D39" w:rsidP="00225587">
    <w:pPr>
      <w:pStyle w:val="aa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62CB60E5" wp14:editId="2F512435">
              <wp:simplePos x="0" y="0"/>
              <wp:positionH relativeFrom="page">
                <wp:align>left</wp:align>
              </wp:positionH>
              <wp:positionV relativeFrom="paragraph">
                <wp:posOffset>-705485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A7C6D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30B3727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55.55pt" to="592.55pt,-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" strokecolor="#a7c6d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C38A38" w14:textId="77777777" w:rsidR="000F3D39" w:rsidRDefault="000F3D39" w:rsidP="00B8755D">
      <w:r>
        <w:separator/>
      </w:r>
    </w:p>
  </w:footnote>
  <w:footnote w:type="continuationSeparator" w:id="0">
    <w:p w14:paraId="7C7F0DAB" w14:textId="77777777" w:rsidR="000F3D39" w:rsidRDefault="000F3D39" w:rsidP="00B875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8495" w:type="dxa"/>
      <w:tblInd w:w="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694"/>
      <w:gridCol w:w="5103"/>
      <w:gridCol w:w="1698"/>
    </w:tblGrid>
    <w:tr w:rsidR="000F3D39" w:rsidRPr="007B0429" w14:paraId="14864BE9" w14:textId="77777777" w:rsidTr="005E7C9B">
      <w:tc>
        <w:tcPr>
          <w:tcW w:w="1694" w:type="dxa"/>
        </w:tcPr>
        <w:p w14:paraId="1A0CA33D" w14:textId="77777777" w:rsidR="000F3D39" w:rsidRPr="007B0429" w:rsidRDefault="000F3D39" w:rsidP="00EA7753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  <w:p w14:paraId="71DF0C03" w14:textId="77777777" w:rsidR="000F3D39" w:rsidRPr="007B0429" w:rsidRDefault="000F3D39" w:rsidP="00EA7753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  <w:p w14:paraId="14DCB96B" w14:textId="77777777" w:rsidR="000F3D39" w:rsidRPr="007B0429" w:rsidRDefault="000F3D39" w:rsidP="00EA7753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</w:tc>
      <w:tc>
        <w:tcPr>
          <w:tcW w:w="5103" w:type="dxa"/>
        </w:tcPr>
        <w:p w14:paraId="72C1E7C1" w14:textId="77777777" w:rsidR="000F3D39" w:rsidRPr="007B0429" w:rsidRDefault="000F3D39" w:rsidP="00EA7753">
          <w:pPr>
            <w:pStyle w:val="a8"/>
            <w:jc w:val="center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  <w:t>מדינת ישראל</w:t>
          </w:r>
        </w:p>
        <w:p w14:paraId="13E4C590" w14:textId="77777777" w:rsidR="000F3D39" w:rsidRPr="007B0429" w:rsidRDefault="000F3D39" w:rsidP="00EA7753">
          <w:pPr>
            <w:pStyle w:val="a8"/>
            <w:jc w:val="center"/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  <w:t>משרד האוצר – המדפיס הממשלתי</w:t>
          </w:r>
        </w:p>
        <w:p w14:paraId="4A7BCEE6" w14:textId="77777777" w:rsidR="000F3D39" w:rsidRPr="007B0429" w:rsidRDefault="000F3D39" w:rsidP="00EA7753">
          <w:pPr>
            <w:pStyle w:val="a8"/>
            <w:jc w:val="center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  <w:t>לשכת המנהל</w:t>
          </w:r>
        </w:p>
      </w:tc>
      <w:tc>
        <w:tcPr>
          <w:tcW w:w="1698" w:type="dxa"/>
        </w:tcPr>
        <w:p w14:paraId="0ABD2021" w14:textId="77777777" w:rsidR="000F3D39" w:rsidRPr="007B0429" w:rsidRDefault="000F3D39" w:rsidP="00EA7753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</w:tc>
    </w:tr>
  </w:tbl>
  <w:p w14:paraId="7F1AECC7" w14:textId="77777777" w:rsidR="000F3D39" w:rsidRPr="00EA7753" w:rsidRDefault="000F3D39" w:rsidP="00EA7753">
    <w:pPr>
      <w:pStyle w:val="a8"/>
      <w:rPr>
        <w:sz w:val="2"/>
        <w:szCs w:val="2"/>
      </w:rPr>
    </w:pPr>
    <w:r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8256" behindDoc="0" locked="0" layoutInCell="1" allowOverlap="1" wp14:anchorId="7A6B6ADD" wp14:editId="05EF9EB1">
          <wp:simplePos x="0" y="0"/>
          <wp:positionH relativeFrom="column">
            <wp:posOffset>-699135</wp:posOffset>
          </wp:positionH>
          <wp:positionV relativeFrom="paragraph">
            <wp:posOffset>-889000</wp:posOffset>
          </wp:positionV>
          <wp:extent cx="1270635" cy="845185"/>
          <wp:effectExtent l="0" t="0" r="5715" b="0"/>
          <wp:wrapNone/>
          <wp:docPr id="176" name="תמונה 1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" name="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0635" cy="8451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7232" behindDoc="0" locked="0" layoutInCell="1" allowOverlap="1" wp14:anchorId="54A7B043" wp14:editId="4021CA83">
          <wp:simplePos x="0" y="0"/>
          <wp:positionH relativeFrom="column">
            <wp:posOffset>4819650</wp:posOffset>
          </wp:positionH>
          <wp:positionV relativeFrom="paragraph">
            <wp:posOffset>-889000</wp:posOffset>
          </wp:positionV>
          <wp:extent cx="1246037" cy="828675"/>
          <wp:effectExtent l="0" t="0" r="0" b="0"/>
          <wp:wrapNone/>
          <wp:docPr id="177" name="תמונה 1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4" name="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6037" cy="8286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8495" w:type="dxa"/>
      <w:tblInd w:w="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694"/>
      <w:gridCol w:w="5103"/>
      <w:gridCol w:w="1698"/>
    </w:tblGrid>
    <w:tr w:rsidR="000F3D39" w:rsidRPr="007B0429" w14:paraId="7C89F27C" w14:textId="77777777" w:rsidTr="00EA7753">
      <w:tc>
        <w:tcPr>
          <w:tcW w:w="1694" w:type="dxa"/>
        </w:tcPr>
        <w:p w14:paraId="723FB948" w14:textId="77777777" w:rsidR="000F3D39" w:rsidRPr="007B0429" w:rsidRDefault="000F3D39" w:rsidP="007B0429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  <w:p w14:paraId="11B3FB2A" w14:textId="77777777" w:rsidR="000F3D39" w:rsidRPr="007B0429" w:rsidRDefault="000F3D39" w:rsidP="007B0429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  <w:p w14:paraId="40B74569" w14:textId="77777777" w:rsidR="000F3D39" w:rsidRPr="007B0429" w:rsidRDefault="000F3D39" w:rsidP="007B0429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</w:tc>
      <w:tc>
        <w:tcPr>
          <w:tcW w:w="5103" w:type="dxa"/>
        </w:tcPr>
        <w:p w14:paraId="51EEAE1A" w14:textId="77777777" w:rsidR="000F3D39" w:rsidRPr="007B0429" w:rsidRDefault="000F3D39" w:rsidP="007B0429">
          <w:pPr>
            <w:pStyle w:val="a8"/>
            <w:jc w:val="center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  <w:t>מדינת ישראל</w:t>
          </w:r>
        </w:p>
        <w:p w14:paraId="4C99F6EF" w14:textId="77777777" w:rsidR="000F3D39" w:rsidRPr="007B0429" w:rsidRDefault="000F3D39" w:rsidP="007B0429">
          <w:pPr>
            <w:pStyle w:val="a8"/>
            <w:jc w:val="center"/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  <w:t>משרד האוצר – המדפיס הממשלתי</w:t>
          </w:r>
        </w:p>
        <w:p w14:paraId="49A30059" w14:textId="77777777" w:rsidR="000F3D39" w:rsidRPr="007B0429" w:rsidRDefault="000F3D39" w:rsidP="007B0429">
          <w:pPr>
            <w:pStyle w:val="a8"/>
            <w:jc w:val="center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  <w:t>לשכת המנהל</w:t>
          </w:r>
        </w:p>
      </w:tc>
      <w:tc>
        <w:tcPr>
          <w:tcW w:w="1698" w:type="dxa"/>
        </w:tcPr>
        <w:p w14:paraId="0D5121CA" w14:textId="77777777" w:rsidR="000F3D39" w:rsidRPr="007B0429" w:rsidRDefault="000F3D39" w:rsidP="007B0429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</w:tc>
    </w:tr>
  </w:tbl>
  <w:p w14:paraId="5328706A" w14:textId="77777777" w:rsidR="000F3D39" w:rsidRPr="00EA7753" w:rsidRDefault="000F3D39" w:rsidP="00EA7753">
    <w:pPr>
      <w:pStyle w:val="a8"/>
      <w:rPr>
        <w:sz w:val="2"/>
        <w:szCs w:val="2"/>
        <w:rtl/>
      </w:rPr>
    </w:pPr>
    <w:r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5184" behindDoc="0" locked="0" layoutInCell="1" allowOverlap="1" wp14:anchorId="015635D0" wp14:editId="635B21E9">
          <wp:simplePos x="0" y="0"/>
          <wp:positionH relativeFrom="column">
            <wp:posOffset>-699135</wp:posOffset>
          </wp:positionH>
          <wp:positionV relativeFrom="paragraph">
            <wp:posOffset>-889000</wp:posOffset>
          </wp:positionV>
          <wp:extent cx="1270635" cy="845185"/>
          <wp:effectExtent l="0" t="0" r="5715" b="0"/>
          <wp:wrapNone/>
          <wp:docPr id="175" name="תמונה 1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" name="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0635" cy="8451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4160" behindDoc="0" locked="0" layoutInCell="1" allowOverlap="1" wp14:anchorId="3A30CE13" wp14:editId="7D5E7974">
          <wp:simplePos x="0" y="0"/>
          <wp:positionH relativeFrom="column">
            <wp:posOffset>4819650</wp:posOffset>
          </wp:positionH>
          <wp:positionV relativeFrom="paragraph">
            <wp:posOffset>-889000</wp:posOffset>
          </wp:positionV>
          <wp:extent cx="1246037" cy="828675"/>
          <wp:effectExtent l="0" t="0" r="0" b="0"/>
          <wp:wrapNone/>
          <wp:docPr id="174" name="תמונה 1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4" name="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6037" cy="8286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51.25pt;height:51.25pt;flip:x;visibility:visible;mso-wrap-style:square" o:bullet="t">
        <v:imagedata r:id="rId1" o:title=""/>
      </v:shape>
    </w:pict>
  </w:numPicBullet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1AE00DB"/>
    <w:multiLevelType w:val="hybridMultilevel"/>
    <w:tmpl w:val="8BAE16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D81C63"/>
    <w:multiLevelType w:val="hybridMultilevel"/>
    <w:tmpl w:val="9B36F748"/>
    <w:lvl w:ilvl="0" w:tplc="ACC0B97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48786CAE"/>
    <w:multiLevelType w:val="hybridMultilevel"/>
    <w:tmpl w:val="6F52176C"/>
    <w:lvl w:ilvl="0" w:tplc="1712500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FE6983"/>
    <w:multiLevelType w:val="multilevel"/>
    <w:tmpl w:val="4C70F452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"/>
      <w:lvlJc w:val="left"/>
      <w:pPr>
        <w:ind w:left="1452" w:hanging="372"/>
      </w:pPr>
    </w:lvl>
    <w:lvl w:ilvl="2">
      <w:start w:val="1"/>
      <w:numFmt w:val="decimal"/>
      <w:isLgl/>
      <w:lvlText w:val="%1.%2.%3"/>
      <w:lvlJc w:val="left"/>
      <w:pPr>
        <w:ind w:left="2160" w:hanging="720"/>
      </w:pPr>
    </w:lvl>
    <w:lvl w:ilvl="3">
      <w:start w:val="1"/>
      <w:numFmt w:val="decimal"/>
      <w:isLgl/>
      <w:lvlText w:val="%1.%2.%3.%4"/>
      <w:lvlJc w:val="left"/>
      <w:pPr>
        <w:ind w:left="2520" w:hanging="720"/>
      </w:pPr>
    </w:lvl>
    <w:lvl w:ilvl="4">
      <w:start w:val="1"/>
      <w:numFmt w:val="decimal"/>
      <w:isLgl/>
      <w:lvlText w:val="%1.%2.%3.%4.%5"/>
      <w:lvlJc w:val="left"/>
      <w:pPr>
        <w:ind w:left="3240" w:hanging="1080"/>
      </w:pPr>
    </w:lvl>
    <w:lvl w:ilvl="5">
      <w:start w:val="1"/>
      <w:numFmt w:val="decimal"/>
      <w:isLgl/>
      <w:lvlText w:val="%1.%2.%3.%4.%5.%6"/>
      <w:lvlJc w:val="left"/>
      <w:pPr>
        <w:ind w:left="3600" w:hanging="1080"/>
      </w:pPr>
    </w:lvl>
    <w:lvl w:ilvl="6">
      <w:start w:val="1"/>
      <w:numFmt w:val="decimal"/>
      <w:isLgl/>
      <w:lvlText w:val="%1.%2.%3.%4.%5.%6.%7"/>
      <w:lvlJc w:val="left"/>
      <w:pPr>
        <w:ind w:left="4320" w:hanging="1440"/>
      </w:p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</w:lvl>
  </w:abstractNum>
  <w:abstractNum w:abstractNumId="9" w15:restartNumberingAfterBreak="0">
    <w:nsid w:val="52C63965"/>
    <w:multiLevelType w:val="multilevel"/>
    <w:tmpl w:val="CB2CFB36"/>
    <w:numStyleLink w:val="-"/>
  </w:abstractNum>
  <w:abstractNum w:abstractNumId="10" w15:restartNumberingAfterBreak="0">
    <w:nsid w:val="54DB0D47"/>
    <w:multiLevelType w:val="multilevel"/>
    <w:tmpl w:val="431CF1CA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 w15:restartNumberingAfterBreak="0">
    <w:nsid w:val="766001FC"/>
    <w:multiLevelType w:val="hybridMultilevel"/>
    <w:tmpl w:val="C638DA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1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9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12"/>
  </w:num>
  <w:num w:numId="12">
    <w:abstractNumId w:val="7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14182"/>
    <w:rsid w:val="00034B50"/>
    <w:rsid w:val="000371CC"/>
    <w:rsid w:val="00037855"/>
    <w:rsid w:val="00047C97"/>
    <w:rsid w:val="000520B7"/>
    <w:rsid w:val="000568CE"/>
    <w:rsid w:val="00066383"/>
    <w:rsid w:val="00085960"/>
    <w:rsid w:val="00093B9D"/>
    <w:rsid w:val="000B7917"/>
    <w:rsid w:val="000C04AE"/>
    <w:rsid w:val="000D6988"/>
    <w:rsid w:val="000D6DCF"/>
    <w:rsid w:val="000E6098"/>
    <w:rsid w:val="000E632C"/>
    <w:rsid w:val="000F3D39"/>
    <w:rsid w:val="000F691B"/>
    <w:rsid w:val="0010326C"/>
    <w:rsid w:val="001511ED"/>
    <w:rsid w:val="001611C6"/>
    <w:rsid w:val="00164B30"/>
    <w:rsid w:val="00166414"/>
    <w:rsid w:val="0017157F"/>
    <w:rsid w:val="0018292D"/>
    <w:rsid w:val="001A7C42"/>
    <w:rsid w:val="001C4F6D"/>
    <w:rsid w:val="001D199A"/>
    <w:rsid w:val="001D26B0"/>
    <w:rsid w:val="001D55DD"/>
    <w:rsid w:val="001E548A"/>
    <w:rsid w:val="00215ED6"/>
    <w:rsid w:val="00224F04"/>
    <w:rsid w:val="00225587"/>
    <w:rsid w:val="0022663B"/>
    <w:rsid w:val="002322D1"/>
    <w:rsid w:val="00253576"/>
    <w:rsid w:val="00254209"/>
    <w:rsid w:val="00270AA7"/>
    <w:rsid w:val="002749D0"/>
    <w:rsid w:val="00275887"/>
    <w:rsid w:val="00281B37"/>
    <w:rsid w:val="002846BF"/>
    <w:rsid w:val="00285AFF"/>
    <w:rsid w:val="00292100"/>
    <w:rsid w:val="00295EDF"/>
    <w:rsid w:val="002A3991"/>
    <w:rsid w:val="002A54A3"/>
    <w:rsid w:val="002A7725"/>
    <w:rsid w:val="002A7FEA"/>
    <w:rsid w:val="002B2401"/>
    <w:rsid w:val="002D7789"/>
    <w:rsid w:val="002E38F4"/>
    <w:rsid w:val="002F197C"/>
    <w:rsid w:val="002F2466"/>
    <w:rsid w:val="00301359"/>
    <w:rsid w:val="00302889"/>
    <w:rsid w:val="00325E01"/>
    <w:rsid w:val="00330C6D"/>
    <w:rsid w:val="00361114"/>
    <w:rsid w:val="00367E47"/>
    <w:rsid w:val="003840FE"/>
    <w:rsid w:val="00393C6A"/>
    <w:rsid w:val="003A1D7A"/>
    <w:rsid w:val="003C3A5C"/>
    <w:rsid w:val="003C55DC"/>
    <w:rsid w:val="003C796B"/>
    <w:rsid w:val="003C7C53"/>
    <w:rsid w:val="003F1396"/>
    <w:rsid w:val="003F4687"/>
    <w:rsid w:val="0040055E"/>
    <w:rsid w:val="00423D6A"/>
    <w:rsid w:val="00426E0E"/>
    <w:rsid w:val="004323EF"/>
    <w:rsid w:val="00435144"/>
    <w:rsid w:val="004360C8"/>
    <w:rsid w:val="004410DE"/>
    <w:rsid w:val="0044663B"/>
    <w:rsid w:val="00451F2E"/>
    <w:rsid w:val="004523EB"/>
    <w:rsid w:val="00452D7A"/>
    <w:rsid w:val="00465252"/>
    <w:rsid w:val="00484E0B"/>
    <w:rsid w:val="00487D7B"/>
    <w:rsid w:val="004B132A"/>
    <w:rsid w:val="004B470E"/>
    <w:rsid w:val="004C127D"/>
    <w:rsid w:val="004C5538"/>
    <w:rsid w:val="004D65A1"/>
    <w:rsid w:val="004E4525"/>
    <w:rsid w:val="004E479D"/>
    <w:rsid w:val="004E6290"/>
    <w:rsid w:val="004F3773"/>
    <w:rsid w:val="005028F9"/>
    <w:rsid w:val="00505D36"/>
    <w:rsid w:val="005126F8"/>
    <w:rsid w:val="00513AC2"/>
    <w:rsid w:val="00514E7D"/>
    <w:rsid w:val="00515321"/>
    <w:rsid w:val="00515E5C"/>
    <w:rsid w:val="00525D8D"/>
    <w:rsid w:val="00531576"/>
    <w:rsid w:val="00534452"/>
    <w:rsid w:val="005371D8"/>
    <w:rsid w:val="00556BE2"/>
    <w:rsid w:val="00595C3A"/>
    <w:rsid w:val="00596011"/>
    <w:rsid w:val="005A5AEA"/>
    <w:rsid w:val="005B30EA"/>
    <w:rsid w:val="005B3DB5"/>
    <w:rsid w:val="005C4CE1"/>
    <w:rsid w:val="005D42E4"/>
    <w:rsid w:val="005E13DF"/>
    <w:rsid w:val="005E7C9B"/>
    <w:rsid w:val="005F741A"/>
    <w:rsid w:val="00600BFA"/>
    <w:rsid w:val="00600EEF"/>
    <w:rsid w:val="00600F1F"/>
    <w:rsid w:val="00602DAD"/>
    <w:rsid w:val="006309B0"/>
    <w:rsid w:val="00653FD9"/>
    <w:rsid w:val="0066456B"/>
    <w:rsid w:val="0066664E"/>
    <w:rsid w:val="00692C69"/>
    <w:rsid w:val="00693678"/>
    <w:rsid w:val="006952CA"/>
    <w:rsid w:val="00696B00"/>
    <w:rsid w:val="006A0C5A"/>
    <w:rsid w:val="006A13C9"/>
    <w:rsid w:val="006A21DF"/>
    <w:rsid w:val="006A2503"/>
    <w:rsid w:val="006A5446"/>
    <w:rsid w:val="006A5669"/>
    <w:rsid w:val="006B352E"/>
    <w:rsid w:val="006C55AF"/>
    <w:rsid w:val="006D0744"/>
    <w:rsid w:val="006D3B16"/>
    <w:rsid w:val="006D686D"/>
    <w:rsid w:val="006E5942"/>
    <w:rsid w:val="00706164"/>
    <w:rsid w:val="00723886"/>
    <w:rsid w:val="00735D55"/>
    <w:rsid w:val="00741472"/>
    <w:rsid w:val="00743847"/>
    <w:rsid w:val="00751B50"/>
    <w:rsid w:val="00757313"/>
    <w:rsid w:val="00757879"/>
    <w:rsid w:val="007611DA"/>
    <w:rsid w:val="00774236"/>
    <w:rsid w:val="007753FB"/>
    <w:rsid w:val="00792359"/>
    <w:rsid w:val="00793E5C"/>
    <w:rsid w:val="00795CCC"/>
    <w:rsid w:val="007A373A"/>
    <w:rsid w:val="007B0429"/>
    <w:rsid w:val="007C4CAC"/>
    <w:rsid w:val="007D15E5"/>
    <w:rsid w:val="007D4118"/>
    <w:rsid w:val="007E2692"/>
    <w:rsid w:val="007E49C1"/>
    <w:rsid w:val="0080160A"/>
    <w:rsid w:val="00810776"/>
    <w:rsid w:val="0082739B"/>
    <w:rsid w:val="008309AA"/>
    <w:rsid w:val="00834D3B"/>
    <w:rsid w:val="008449BC"/>
    <w:rsid w:val="008473B8"/>
    <w:rsid w:val="00864DB3"/>
    <w:rsid w:val="00865944"/>
    <w:rsid w:val="00866F4B"/>
    <w:rsid w:val="00867AE5"/>
    <w:rsid w:val="00870D8A"/>
    <w:rsid w:val="00896026"/>
    <w:rsid w:val="008B39D7"/>
    <w:rsid w:val="008E77BE"/>
    <w:rsid w:val="00910BC9"/>
    <w:rsid w:val="00915C9A"/>
    <w:rsid w:val="00915FC2"/>
    <w:rsid w:val="009179C3"/>
    <w:rsid w:val="009355E9"/>
    <w:rsid w:val="00935E81"/>
    <w:rsid w:val="0094564D"/>
    <w:rsid w:val="00946495"/>
    <w:rsid w:val="009576D4"/>
    <w:rsid w:val="009635C7"/>
    <w:rsid w:val="00974D46"/>
    <w:rsid w:val="009826BC"/>
    <w:rsid w:val="00986444"/>
    <w:rsid w:val="00990892"/>
    <w:rsid w:val="00990A24"/>
    <w:rsid w:val="00990F83"/>
    <w:rsid w:val="009B64FE"/>
    <w:rsid w:val="009D2279"/>
    <w:rsid w:val="009E52B5"/>
    <w:rsid w:val="009F3530"/>
    <w:rsid w:val="009F7F7A"/>
    <w:rsid w:val="00A00B48"/>
    <w:rsid w:val="00A07C5D"/>
    <w:rsid w:val="00A101F8"/>
    <w:rsid w:val="00A15876"/>
    <w:rsid w:val="00A15D5D"/>
    <w:rsid w:val="00A217E8"/>
    <w:rsid w:val="00A27FE2"/>
    <w:rsid w:val="00A30921"/>
    <w:rsid w:val="00A31893"/>
    <w:rsid w:val="00A44939"/>
    <w:rsid w:val="00A454B2"/>
    <w:rsid w:val="00A5751E"/>
    <w:rsid w:val="00A64956"/>
    <w:rsid w:val="00A67A4F"/>
    <w:rsid w:val="00A7396A"/>
    <w:rsid w:val="00A73972"/>
    <w:rsid w:val="00A84333"/>
    <w:rsid w:val="00A84658"/>
    <w:rsid w:val="00AA15C2"/>
    <w:rsid w:val="00AA33AE"/>
    <w:rsid w:val="00AA4752"/>
    <w:rsid w:val="00AC0823"/>
    <w:rsid w:val="00AD0167"/>
    <w:rsid w:val="00AE1367"/>
    <w:rsid w:val="00AE64B4"/>
    <w:rsid w:val="00AF1C47"/>
    <w:rsid w:val="00B03E2B"/>
    <w:rsid w:val="00B041F7"/>
    <w:rsid w:val="00B311D4"/>
    <w:rsid w:val="00B36503"/>
    <w:rsid w:val="00B37AB9"/>
    <w:rsid w:val="00B4055A"/>
    <w:rsid w:val="00B429D7"/>
    <w:rsid w:val="00B55D8C"/>
    <w:rsid w:val="00B60EE6"/>
    <w:rsid w:val="00B67385"/>
    <w:rsid w:val="00B8755D"/>
    <w:rsid w:val="00B93390"/>
    <w:rsid w:val="00B93A25"/>
    <w:rsid w:val="00BB393A"/>
    <w:rsid w:val="00BD67E7"/>
    <w:rsid w:val="00BE7EA9"/>
    <w:rsid w:val="00C01906"/>
    <w:rsid w:val="00C16CCB"/>
    <w:rsid w:val="00C171DC"/>
    <w:rsid w:val="00C27AC8"/>
    <w:rsid w:val="00C309A9"/>
    <w:rsid w:val="00C37F33"/>
    <w:rsid w:val="00C63774"/>
    <w:rsid w:val="00C84ABA"/>
    <w:rsid w:val="00CA61AF"/>
    <w:rsid w:val="00CB40A4"/>
    <w:rsid w:val="00CB6E06"/>
    <w:rsid w:val="00CC356E"/>
    <w:rsid w:val="00CD6DB8"/>
    <w:rsid w:val="00CE0517"/>
    <w:rsid w:val="00CF44BB"/>
    <w:rsid w:val="00D15284"/>
    <w:rsid w:val="00D1597A"/>
    <w:rsid w:val="00D33979"/>
    <w:rsid w:val="00D35E2E"/>
    <w:rsid w:val="00D373D3"/>
    <w:rsid w:val="00D37442"/>
    <w:rsid w:val="00D478A0"/>
    <w:rsid w:val="00D66453"/>
    <w:rsid w:val="00D731DA"/>
    <w:rsid w:val="00D85419"/>
    <w:rsid w:val="00D969C1"/>
    <w:rsid w:val="00D97F19"/>
    <w:rsid w:val="00DA54F8"/>
    <w:rsid w:val="00DB6C3D"/>
    <w:rsid w:val="00DC75C9"/>
    <w:rsid w:val="00DD2602"/>
    <w:rsid w:val="00DD5320"/>
    <w:rsid w:val="00DE069A"/>
    <w:rsid w:val="00DE24D0"/>
    <w:rsid w:val="00DE7CC8"/>
    <w:rsid w:val="00DF73FF"/>
    <w:rsid w:val="00E00EB7"/>
    <w:rsid w:val="00E022BE"/>
    <w:rsid w:val="00E0422B"/>
    <w:rsid w:val="00E10E27"/>
    <w:rsid w:val="00E22FFD"/>
    <w:rsid w:val="00E301B8"/>
    <w:rsid w:val="00E40758"/>
    <w:rsid w:val="00E41B31"/>
    <w:rsid w:val="00E41B5A"/>
    <w:rsid w:val="00E45B6D"/>
    <w:rsid w:val="00E56588"/>
    <w:rsid w:val="00E708A7"/>
    <w:rsid w:val="00E87658"/>
    <w:rsid w:val="00E941DB"/>
    <w:rsid w:val="00E95EEF"/>
    <w:rsid w:val="00EA10CE"/>
    <w:rsid w:val="00EA18E3"/>
    <w:rsid w:val="00EA6729"/>
    <w:rsid w:val="00EA7753"/>
    <w:rsid w:val="00EB6B6F"/>
    <w:rsid w:val="00EC303E"/>
    <w:rsid w:val="00EF71D7"/>
    <w:rsid w:val="00F00D41"/>
    <w:rsid w:val="00F03ACF"/>
    <w:rsid w:val="00F0592A"/>
    <w:rsid w:val="00F25ABF"/>
    <w:rsid w:val="00F31839"/>
    <w:rsid w:val="00F42455"/>
    <w:rsid w:val="00F509E4"/>
    <w:rsid w:val="00F54DF1"/>
    <w:rsid w:val="00F65C83"/>
    <w:rsid w:val="00F731E3"/>
    <w:rsid w:val="00F74EF7"/>
    <w:rsid w:val="00F77CF9"/>
    <w:rsid w:val="00F80DA7"/>
    <w:rsid w:val="00F95A17"/>
    <w:rsid w:val="00F975CB"/>
    <w:rsid w:val="00FA249B"/>
    <w:rsid w:val="00FB57AF"/>
    <w:rsid w:val="00FC1D86"/>
    <w:rsid w:val="00FC2781"/>
    <w:rsid w:val="00FC5751"/>
    <w:rsid w:val="00FE3193"/>
    <w:rsid w:val="00FE3F33"/>
    <w:rsid w:val="00FF5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2B5E5A1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5419"/>
    <w:pPr>
      <w:bidi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paragraph" w:styleId="af">
    <w:name w:val="No Spacing"/>
    <w:uiPriority w:val="1"/>
    <w:qFormat/>
    <w:rsid w:val="00B37AB9"/>
    <w:pPr>
      <w:bidi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0">
    <w:name w:val="annotation reference"/>
    <w:basedOn w:val="a0"/>
    <w:uiPriority w:val="99"/>
    <w:semiHidden/>
    <w:unhideWhenUsed/>
    <w:rsid w:val="00FF56E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F56E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F56E4"/>
    <w:rPr>
      <w:rFonts w:ascii="Times New Roman" w:eastAsia="Times New Roman" w:hAnsi="Times New Roman" w:cs="Times New Roman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F56E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F56E4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2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6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792E4E-936F-4540-A193-497BE67BB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383</TotalTime>
  <Pages>2</Pages>
  <Words>494</Words>
  <Characters>2339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רוני פרקין</cp:lastModifiedBy>
  <cp:revision>17</cp:revision>
  <cp:lastPrinted>2022-03-27T06:47:00Z</cp:lastPrinted>
  <dcterms:created xsi:type="dcterms:W3CDTF">2022-03-16T14:33:00Z</dcterms:created>
  <dcterms:modified xsi:type="dcterms:W3CDTF">2022-03-28T13:27:00Z</dcterms:modified>
</cp:coreProperties>
</file>